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267B" w14:textId="6284D7AA" w:rsidR="00F76921" w:rsidRPr="00F76921" w:rsidRDefault="00F76921" w:rsidP="00F76921">
      <w:pPr>
        <w:jc w:val="center"/>
        <w:rPr>
          <w:rFonts w:ascii="Mind Meridian" w:hAnsi="Mind Meridian" w:cs="Mind Meridian"/>
          <w:b/>
          <w:bCs/>
          <w:sz w:val="28"/>
          <w:szCs w:val="28"/>
        </w:rPr>
      </w:pPr>
      <w:r w:rsidRPr="00F76921">
        <w:rPr>
          <w:rFonts w:ascii="Mind Meridian" w:hAnsi="Mind Meridian" w:cs="Mind Meridian"/>
          <w:b/>
          <w:bCs/>
          <w:sz w:val="28"/>
          <w:szCs w:val="28"/>
        </w:rPr>
        <w:t>Safety Plan</w:t>
      </w:r>
    </w:p>
    <w:p w14:paraId="6038F3B0" w14:textId="77777777" w:rsidR="00F76921" w:rsidRPr="00280AB7" w:rsidRDefault="00F76921" w:rsidP="00F76921">
      <w:pPr>
        <w:spacing w:after="0" w:line="240" w:lineRule="auto"/>
        <w:jc w:val="center"/>
        <w:rPr>
          <w:rFonts w:ascii="Mind Meridian" w:hAnsi="Mind Meridian" w:cs="Mind Meridian"/>
          <w:sz w:val="24"/>
          <w:szCs w:val="24"/>
        </w:rPr>
      </w:pPr>
      <w:r w:rsidRPr="00280AB7">
        <w:rPr>
          <w:rFonts w:ascii="Mind Meridian" w:hAnsi="Mind Meridian" w:cs="Mind Meridian"/>
          <w:sz w:val="24"/>
          <w:szCs w:val="24"/>
        </w:rPr>
        <w:t xml:space="preserve">If you sometimes struggle with suicidal thoughts, complete the form below. When you are feeling suicidal, follow the plan one step at a time until you are safe. Feeling suicidal is the result of experiencing extreme pain, and not having the resources to cope. We therefore need to reduce pain and increase coping resources. </w:t>
      </w:r>
    </w:p>
    <w:p w14:paraId="30573FF5" w14:textId="77777777" w:rsidR="00F76921" w:rsidRPr="00280AB7" w:rsidRDefault="00F76921" w:rsidP="00F76921">
      <w:pPr>
        <w:spacing w:after="0" w:line="240" w:lineRule="auto"/>
        <w:jc w:val="center"/>
        <w:rPr>
          <w:rFonts w:ascii="Mind Meridian" w:hAnsi="Mind Meridian" w:cs="Mind Meridian"/>
          <w:b/>
          <w:bCs/>
          <w:color w:val="0070C0"/>
          <w:sz w:val="24"/>
          <w:szCs w:val="24"/>
        </w:rPr>
      </w:pPr>
      <w:r w:rsidRPr="00280AB7">
        <w:rPr>
          <w:rFonts w:ascii="Mind Meridian" w:hAnsi="Mind Meridian" w:cs="Mind Meridian"/>
          <w:b/>
          <w:bCs/>
          <w:color w:val="0070C0"/>
          <w:sz w:val="24"/>
          <w:szCs w:val="24"/>
        </w:rPr>
        <w:t xml:space="preserve">These feelings will pass. </w:t>
      </w:r>
    </w:p>
    <w:p w14:paraId="745AAAC7" w14:textId="6A647DA3" w:rsidR="00491DA0" w:rsidRDefault="00F76921" w:rsidP="00F76921">
      <w:pPr>
        <w:spacing w:after="0" w:line="240" w:lineRule="auto"/>
        <w:jc w:val="center"/>
        <w:rPr>
          <w:rFonts w:ascii="Mind Meridian" w:hAnsi="Mind Meridian" w:cs="Mind Meridian"/>
        </w:rPr>
      </w:pPr>
      <w:r w:rsidRPr="00280AB7">
        <w:rPr>
          <w:rFonts w:ascii="Mind Meridian" w:hAnsi="Mind Meridian" w:cs="Mind Meridian"/>
          <w:sz w:val="24"/>
          <w:szCs w:val="24"/>
        </w:rPr>
        <w:t>Keep the plan where you can easily find it when you’ll need it</w:t>
      </w:r>
      <w:r w:rsidRPr="00F76921">
        <w:rPr>
          <w:rFonts w:ascii="Mind Meridian" w:hAnsi="Mind Meridian" w:cs="Mind Meridian"/>
        </w:rPr>
        <w:t>.</w:t>
      </w:r>
    </w:p>
    <w:p w14:paraId="2C34B59A" w14:textId="7D27912F" w:rsidR="00F76921" w:rsidRDefault="00F76921" w:rsidP="00F76921">
      <w:pPr>
        <w:spacing w:after="0" w:line="240" w:lineRule="auto"/>
        <w:jc w:val="center"/>
        <w:rPr>
          <w:rFonts w:ascii="Mind Meridian" w:hAnsi="Mind Meridian" w:cs="Mind Meridian"/>
        </w:rPr>
      </w:pPr>
    </w:p>
    <w:tbl>
      <w:tblPr>
        <w:tblStyle w:val="TableGrid"/>
        <w:tblW w:w="0" w:type="auto"/>
        <w:tblLook w:val="04A0" w:firstRow="1" w:lastRow="0" w:firstColumn="1" w:lastColumn="0" w:noHBand="0" w:noVBand="1"/>
      </w:tblPr>
      <w:tblGrid>
        <w:gridCol w:w="4508"/>
        <w:gridCol w:w="4508"/>
      </w:tblGrid>
      <w:tr w:rsidR="00F76921" w:rsidRPr="00F76921" w14:paraId="45668B07" w14:textId="77777777" w:rsidTr="00F76921">
        <w:tc>
          <w:tcPr>
            <w:tcW w:w="9016" w:type="dxa"/>
            <w:gridSpan w:val="2"/>
          </w:tcPr>
          <w:p w14:paraId="058EB4FE"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What I need to do to reduce the risk of me acting on the suicidal thoughts:</w:t>
            </w:r>
          </w:p>
          <w:p w14:paraId="0B44CDDD" w14:textId="77777777" w:rsidR="00F76921" w:rsidRPr="00280AB7" w:rsidRDefault="00F76921" w:rsidP="002A7B57">
            <w:pPr>
              <w:rPr>
                <w:rFonts w:ascii="Mind Meridian" w:hAnsi="Mind Meridian" w:cs="Mind Meridian"/>
                <w:sz w:val="24"/>
                <w:szCs w:val="24"/>
              </w:rPr>
            </w:pPr>
          </w:p>
          <w:p w14:paraId="0CEB9958" w14:textId="4EC233AA" w:rsidR="00F76921" w:rsidRPr="00280AB7" w:rsidRDefault="00F76921" w:rsidP="002A7B57">
            <w:pPr>
              <w:rPr>
                <w:rFonts w:ascii="Mind Meridian" w:hAnsi="Mind Meridian" w:cs="Mind Meridian"/>
                <w:sz w:val="24"/>
                <w:szCs w:val="24"/>
              </w:rPr>
            </w:pPr>
          </w:p>
        </w:tc>
      </w:tr>
      <w:tr w:rsidR="00F76921" w:rsidRPr="00F76921" w14:paraId="6579DD44" w14:textId="77777777" w:rsidTr="00F76921">
        <w:tc>
          <w:tcPr>
            <w:tcW w:w="9016" w:type="dxa"/>
            <w:gridSpan w:val="2"/>
          </w:tcPr>
          <w:p w14:paraId="5EABD297"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What warning signs or triggers are there that make me feel more out of control?</w:t>
            </w:r>
          </w:p>
          <w:p w14:paraId="184F4FE2" w14:textId="77777777" w:rsidR="00F76921" w:rsidRPr="00280AB7" w:rsidRDefault="00F76921" w:rsidP="002A7B57">
            <w:pPr>
              <w:rPr>
                <w:rFonts w:ascii="Mind Meridian" w:hAnsi="Mind Meridian" w:cs="Mind Meridian"/>
                <w:sz w:val="24"/>
                <w:szCs w:val="24"/>
              </w:rPr>
            </w:pPr>
          </w:p>
          <w:p w14:paraId="09F05F04" w14:textId="00BAC61F" w:rsidR="00F76921" w:rsidRPr="00280AB7" w:rsidRDefault="00F76921" w:rsidP="002A7B57">
            <w:pPr>
              <w:rPr>
                <w:rFonts w:ascii="Mind Meridian" w:hAnsi="Mind Meridian" w:cs="Mind Meridian"/>
                <w:sz w:val="24"/>
                <w:szCs w:val="24"/>
              </w:rPr>
            </w:pPr>
          </w:p>
        </w:tc>
      </w:tr>
      <w:tr w:rsidR="00F76921" w:rsidRPr="00F76921" w14:paraId="66832547" w14:textId="77777777" w:rsidTr="00F76921">
        <w:tc>
          <w:tcPr>
            <w:tcW w:w="9016" w:type="dxa"/>
            <w:gridSpan w:val="2"/>
          </w:tcPr>
          <w:p w14:paraId="344294BA" w14:textId="374836CB"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What have I done in the past that helped? What ways of coping do I have?</w:t>
            </w:r>
          </w:p>
          <w:p w14:paraId="1EC883C0" w14:textId="77777777" w:rsidR="00F76921" w:rsidRPr="00280AB7" w:rsidRDefault="00F76921" w:rsidP="002A7B57">
            <w:pPr>
              <w:rPr>
                <w:rFonts w:ascii="Mind Meridian" w:hAnsi="Mind Meridian" w:cs="Mind Meridian"/>
                <w:sz w:val="24"/>
                <w:szCs w:val="24"/>
              </w:rPr>
            </w:pPr>
          </w:p>
          <w:p w14:paraId="167B221E" w14:textId="77777777" w:rsidR="00F76921" w:rsidRPr="00280AB7" w:rsidRDefault="00F76921" w:rsidP="002A7B57">
            <w:pPr>
              <w:rPr>
                <w:rFonts w:ascii="Mind Meridian" w:hAnsi="Mind Meridian" w:cs="Mind Meridian"/>
                <w:sz w:val="24"/>
                <w:szCs w:val="24"/>
              </w:rPr>
            </w:pPr>
          </w:p>
          <w:p w14:paraId="6C3EAE71"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What I will do to help calm and soothe myself:</w:t>
            </w:r>
          </w:p>
          <w:p w14:paraId="7B70881E" w14:textId="77777777" w:rsidR="00F76921" w:rsidRPr="00280AB7" w:rsidRDefault="00F76921" w:rsidP="002A7B57">
            <w:pPr>
              <w:rPr>
                <w:rFonts w:ascii="Mind Meridian" w:hAnsi="Mind Meridian" w:cs="Mind Meridian"/>
                <w:sz w:val="24"/>
                <w:szCs w:val="24"/>
              </w:rPr>
            </w:pPr>
          </w:p>
          <w:p w14:paraId="7ED25BBE" w14:textId="77777777" w:rsidR="00F76921" w:rsidRPr="00280AB7" w:rsidRDefault="00F76921" w:rsidP="002A7B57">
            <w:pPr>
              <w:rPr>
                <w:rFonts w:ascii="Mind Meridian" w:hAnsi="Mind Meridian" w:cs="Mind Meridian"/>
                <w:sz w:val="24"/>
                <w:szCs w:val="24"/>
              </w:rPr>
            </w:pPr>
          </w:p>
          <w:p w14:paraId="0F2A581E" w14:textId="2722D857" w:rsidR="00F76921" w:rsidRPr="00280AB7" w:rsidRDefault="00F76921" w:rsidP="002A7B57">
            <w:pPr>
              <w:rPr>
                <w:rFonts w:ascii="Mind Meridian" w:hAnsi="Mind Meridian" w:cs="Mind Meridian"/>
                <w:sz w:val="24"/>
                <w:szCs w:val="24"/>
              </w:rPr>
            </w:pPr>
          </w:p>
        </w:tc>
      </w:tr>
      <w:tr w:rsidR="00F76921" w:rsidRPr="00F76921" w14:paraId="50BD51FB" w14:textId="77777777" w:rsidTr="00F76921">
        <w:tc>
          <w:tcPr>
            <w:tcW w:w="9016" w:type="dxa"/>
            <w:gridSpan w:val="2"/>
          </w:tcPr>
          <w:p w14:paraId="63A92B18"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What I will tell myself (as alternatives to the dark thoughts):</w:t>
            </w:r>
          </w:p>
          <w:p w14:paraId="1B2C0607" w14:textId="77777777" w:rsidR="00F76921" w:rsidRPr="00280AB7" w:rsidRDefault="00F76921" w:rsidP="002A7B57">
            <w:pPr>
              <w:rPr>
                <w:rFonts w:ascii="Mind Meridian" w:hAnsi="Mind Meridian" w:cs="Mind Meridian"/>
                <w:sz w:val="24"/>
                <w:szCs w:val="24"/>
              </w:rPr>
            </w:pPr>
          </w:p>
          <w:p w14:paraId="5CB2C1B0" w14:textId="6BE71560" w:rsidR="00F76921" w:rsidRPr="00280AB7" w:rsidRDefault="00F76921" w:rsidP="002A7B57">
            <w:pPr>
              <w:rPr>
                <w:rFonts w:ascii="Mind Meridian" w:hAnsi="Mind Meridian" w:cs="Mind Meridian"/>
                <w:sz w:val="24"/>
                <w:szCs w:val="24"/>
              </w:rPr>
            </w:pPr>
          </w:p>
        </w:tc>
      </w:tr>
      <w:tr w:rsidR="00F76921" w:rsidRPr="00F76921" w14:paraId="136D211F" w14:textId="77777777" w:rsidTr="00F76921">
        <w:tc>
          <w:tcPr>
            <w:tcW w:w="9016" w:type="dxa"/>
            <w:gridSpan w:val="2"/>
          </w:tcPr>
          <w:p w14:paraId="4C7C259B"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What would I say to a close friend who was feeling this way?</w:t>
            </w:r>
          </w:p>
          <w:p w14:paraId="2109F5D4" w14:textId="77777777" w:rsidR="00F76921" w:rsidRPr="00280AB7" w:rsidRDefault="00F76921" w:rsidP="002A7B57">
            <w:pPr>
              <w:rPr>
                <w:rFonts w:ascii="Mind Meridian" w:hAnsi="Mind Meridian" w:cs="Mind Meridian"/>
                <w:sz w:val="24"/>
                <w:szCs w:val="24"/>
              </w:rPr>
            </w:pPr>
          </w:p>
          <w:p w14:paraId="09FEEA3F" w14:textId="51BB7F28" w:rsidR="00F76921" w:rsidRPr="00280AB7" w:rsidRDefault="00F76921" w:rsidP="002A7B57">
            <w:pPr>
              <w:rPr>
                <w:rFonts w:ascii="Mind Meridian" w:hAnsi="Mind Meridian" w:cs="Mind Meridian"/>
                <w:sz w:val="24"/>
                <w:szCs w:val="24"/>
              </w:rPr>
            </w:pPr>
          </w:p>
        </w:tc>
      </w:tr>
      <w:tr w:rsidR="00F76921" w:rsidRPr="00F76921" w14:paraId="74FC608B" w14:textId="77777777" w:rsidTr="00F76921">
        <w:tc>
          <w:tcPr>
            <w:tcW w:w="9016" w:type="dxa"/>
            <w:gridSpan w:val="2"/>
          </w:tcPr>
          <w:p w14:paraId="2BC6718E"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What could others do that would help?</w:t>
            </w:r>
          </w:p>
          <w:p w14:paraId="367F7EF4" w14:textId="77777777" w:rsidR="00F76921" w:rsidRPr="00280AB7" w:rsidRDefault="00F76921" w:rsidP="002A7B57">
            <w:pPr>
              <w:rPr>
                <w:rFonts w:ascii="Mind Meridian" w:hAnsi="Mind Meridian" w:cs="Mind Meridian"/>
                <w:sz w:val="24"/>
                <w:szCs w:val="24"/>
              </w:rPr>
            </w:pPr>
          </w:p>
          <w:p w14:paraId="3A6818F7" w14:textId="77777777" w:rsidR="00F76921" w:rsidRPr="00280AB7" w:rsidRDefault="00F76921" w:rsidP="002A7B57">
            <w:pPr>
              <w:rPr>
                <w:rFonts w:ascii="Mind Meridian" w:hAnsi="Mind Meridian" w:cs="Mind Meridian"/>
                <w:sz w:val="24"/>
                <w:szCs w:val="24"/>
              </w:rPr>
            </w:pPr>
          </w:p>
          <w:p w14:paraId="5C9C5882" w14:textId="543618F4" w:rsidR="00F76921" w:rsidRPr="00280AB7" w:rsidRDefault="00F76921" w:rsidP="002A7B57">
            <w:pPr>
              <w:rPr>
                <w:rFonts w:ascii="Mind Meridian" w:hAnsi="Mind Meridian" w:cs="Mind Meridian"/>
                <w:sz w:val="24"/>
                <w:szCs w:val="24"/>
              </w:rPr>
            </w:pPr>
          </w:p>
        </w:tc>
      </w:tr>
      <w:tr w:rsidR="00F76921" w:rsidRPr="00F76921" w14:paraId="490527F2" w14:textId="77777777" w:rsidTr="00F76921">
        <w:trPr>
          <w:trHeight w:val="339"/>
        </w:trPr>
        <w:tc>
          <w:tcPr>
            <w:tcW w:w="9016" w:type="dxa"/>
            <w:gridSpan w:val="2"/>
            <w:tcBorders>
              <w:bottom w:val="nil"/>
            </w:tcBorders>
          </w:tcPr>
          <w:p w14:paraId="1110B53A" w14:textId="068AE0ED" w:rsidR="00F76921" w:rsidRPr="00280AB7" w:rsidRDefault="00F76921" w:rsidP="00F76921">
            <w:pPr>
              <w:rPr>
                <w:rFonts w:ascii="Mind Meridian" w:hAnsi="Mind Meridian" w:cs="Mind Meridian"/>
                <w:sz w:val="24"/>
                <w:szCs w:val="24"/>
              </w:rPr>
            </w:pPr>
            <w:r w:rsidRPr="00280AB7">
              <w:rPr>
                <w:rFonts w:ascii="Mind Meridian" w:hAnsi="Mind Meridian" w:cs="Mind Meridian"/>
                <w:sz w:val="24"/>
                <w:szCs w:val="24"/>
              </w:rPr>
              <w:t xml:space="preserve">Who can I </w:t>
            </w:r>
            <w:proofErr w:type="gramStart"/>
            <w:r w:rsidRPr="00280AB7">
              <w:rPr>
                <w:rFonts w:ascii="Mind Meridian" w:hAnsi="Mind Meridian" w:cs="Mind Meridian"/>
                <w:sz w:val="24"/>
                <w:szCs w:val="24"/>
              </w:rPr>
              <w:t>call:</w:t>
            </w:r>
            <w:proofErr w:type="gramEnd"/>
          </w:p>
        </w:tc>
      </w:tr>
      <w:tr w:rsidR="00F76921" w:rsidRPr="00F76921" w14:paraId="1D9DF7FE" w14:textId="77777777" w:rsidTr="00F76921">
        <w:trPr>
          <w:trHeight w:val="339"/>
        </w:trPr>
        <w:tc>
          <w:tcPr>
            <w:tcW w:w="4508" w:type="dxa"/>
            <w:tcBorders>
              <w:top w:val="nil"/>
              <w:bottom w:val="nil"/>
              <w:right w:val="nil"/>
            </w:tcBorders>
          </w:tcPr>
          <w:p w14:paraId="6DEFF76F"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 xml:space="preserve">Friend or relative: </w:t>
            </w:r>
          </w:p>
          <w:p w14:paraId="59989EC1" w14:textId="18E395A1" w:rsidR="00F76921" w:rsidRPr="00280AB7" w:rsidRDefault="00F76921" w:rsidP="002A7B57">
            <w:pPr>
              <w:rPr>
                <w:rFonts w:ascii="Mind Meridian" w:hAnsi="Mind Meridian" w:cs="Mind Meridian"/>
                <w:sz w:val="24"/>
                <w:szCs w:val="24"/>
              </w:rPr>
            </w:pPr>
          </w:p>
        </w:tc>
        <w:tc>
          <w:tcPr>
            <w:tcW w:w="4508" w:type="dxa"/>
            <w:tcBorders>
              <w:top w:val="nil"/>
              <w:left w:val="nil"/>
              <w:bottom w:val="nil"/>
            </w:tcBorders>
          </w:tcPr>
          <w:p w14:paraId="3FBF0134" w14:textId="6E4C7F4C"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Another?</w:t>
            </w:r>
          </w:p>
        </w:tc>
      </w:tr>
      <w:tr w:rsidR="00F76921" w:rsidRPr="00F76921" w14:paraId="2FEE31EA" w14:textId="77777777" w:rsidTr="00F76921">
        <w:trPr>
          <w:trHeight w:val="339"/>
        </w:trPr>
        <w:tc>
          <w:tcPr>
            <w:tcW w:w="4508" w:type="dxa"/>
            <w:tcBorders>
              <w:top w:val="nil"/>
              <w:bottom w:val="nil"/>
              <w:right w:val="nil"/>
            </w:tcBorders>
          </w:tcPr>
          <w:p w14:paraId="1D72E447" w14:textId="77777777" w:rsidR="00F76921" w:rsidRPr="00280AB7" w:rsidRDefault="00F76921" w:rsidP="00F76921">
            <w:pPr>
              <w:rPr>
                <w:rFonts w:ascii="Mind Meridian" w:hAnsi="Mind Meridian" w:cs="Mind Meridian"/>
                <w:sz w:val="24"/>
                <w:szCs w:val="24"/>
              </w:rPr>
            </w:pPr>
            <w:r w:rsidRPr="00280AB7">
              <w:rPr>
                <w:rFonts w:ascii="Mind Meridian" w:hAnsi="Mind Meridian" w:cs="Mind Meridian"/>
                <w:sz w:val="24"/>
                <w:szCs w:val="24"/>
              </w:rPr>
              <w:t>Health professional:</w:t>
            </w:r>
          </w:p>
          <w:p w14:paraId="41ABEA56" w14:textId="29F45523" w:rsidR="00F76921" w:rsidRPr="00280AB7" w:rsidRDefault="00F76921" w:rsidP="00F76921">
            <w:pPr>
              <w:rPr>
                <w:rFonts w:ascii="Mind Meridian" w:hAnsi="Mind Meridian" w:cs="Mind Meridian"/>
                <w:sz w:val="24"/>
                <w:szCs w:val="24"/>
              </w:rPr>
            </w:pPr>
          </w:p>
        </w:tc>
        <w:tc>
          <w:tcPr>
            <w:tcW w:w="4508" w:type="dxa"/>
            <w:tcBorders>
              <w:top w:val="nil"/>
              <w:left w:val="nil"/>
              <w:bottom w:val="nil"/>
            </w:tcBorders>
          </w:tcPr>
          <w:p w14:paraId="503F856B" w14:textId="032C0EB5"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Other?</w:t>
            </w:r>
          </w:p>
        </w:tc>
      </w:tr>
      <w:tr w:rsidR="00F76921" w:rsidRPr="00F76921" w14:paraId="20389766" w14:textId="77777777" w:rsidTr="00F76921">
        <w:trPr>
          <w:trHeight w:val="339"/>
        </w:trPr>
        <w:tc>
          <w:tcPr>
            <w:tcW w:w="4508" w:type="dxa"/>
            <w:tcBorders>
              <w:top w:val="nil"/>
              <w:right w:val="nil"/>
            </w:tcBorders>
          </w:tcPr>
          <w:p w14:paraId="782CDA6A"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 xml:space="preserve">Telephone helpline: </w:t>
            </w:r>
          </w:p>
          <w:p w14:paraId="4A0B4EBD" w14:textId="5BAC32FC" w:rsidR="00F76921" w:rsidRPr="00280AB7" w:rsidRDefault="00F76921" w:rsidP="002A7B57">
            <w:pPr>
              <w:rPr>
                <w:rFonts w:ascii="Mind Meridian" w:hAnsi="Mind Meridian" w:cs="Mind Meridian"/>
                <w:sz w:val="24"/>
                <w:szCs w:val="24"/>
              </w:rPr>
            </w:pPr>
          </w:p>
        </w:tc>
        <w:tc>
          <w:tcPr>
            <w:tcW w:w="4508" w:type="dxa"/>
            <w:tcBorders>
              <w:top w:val="nil"/>
              <w:left w:val="nil"/>
            </w:tcBorders>
          </w:tcPr>
          <w:p w14:paraId="5FFDA1E4" w14:textId="1F1DE848"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Other?</w:t>
            </w:r>
          </w:p>
        </w:tc>
      </w:tr>
      <w:tr w:rsidR="00F76921" w:rsidRPr="00F76921" w14:paraId="3F3E3B01" w14:textId="77777777" w:rsidTr="00F76921">
        <w:tc>
          <w:tcPr>
            <w:tcW w:w="9016" w:type="dxa"/>
            <w:gridSpan w:val="2"/>
          </w:tcPr>
          <w:p w14:paraId="668AA816" w14:textId="77777777" w:rsidR="00F76921" w:rsidRPr="00280AB7" w:rsidRDefault="00F76921" w:rsidP="002A7B57">
            <w:pPr>
              <w:rPr>
                <w:rFonts w:ascii="Mind Meridian" w:hAnsi="Mind Meridian" w:cs="Mind Meridian"/>
                <w:sz w:val="24"/>
                <w:szCs w:val="24"/>
              </w:rPr>
            </w:pPr>
            <w:r w:rsidRPr="00280AB7">
              <w:rPr>
                <w:rFonts w:ascii="Mind Meridian" w:hAnsi="Mind Meridian" w:cs="Mind Meridian"/>
                <w:sz w:val="24"/>
                <w:szCs w:val="24"/>
              </w:rPr>
              <w:t>A safe place I can go to:</w:t>
            </w:r>
          </w:p>
          <w:p w14:paraId="140B5564" w14:textId="77777777" w:rsidR="00F76921" w:rsidRPr="00280AB7" w:rsidRDefault="00F76921" w:rsidP="002A7B57">
            <w:pPr>
              <w:rPr>
                <w:rFonts w:ascii="Mind Meridian" w:hAnsi="Mind Meridian" w:cs="Mind Meridian"/>
                <w:sz w:val="24"/>
                <w:szCs w:val="24"/>
              </w:rPr>
            </w:pPr>
          </w:p>
          <w:p w14:paraId="01E8136F" w14:textId="705F534B" w:rsidR="00F76921" w:rsidRPr="00280AB7" w:rsidRDefault="00F76921" w:rsidP="002A7B57">
            <w:pPr>
              <w:rPr>
                <w:rFonts w:ascii="Mind Meridian" w:hAnsi="Mind Meridian" w:cs="Mind Meridian"/>
                <w:sz w:val="24"/>
                <w:szCs w:val="24"/>
              </w:rPr>
            </w:pPr>
          </w:p>
        </w:tc>
      </w:tr>
      <w:tr w:rsidR="00F76921" w:rsidRPr="00F76921" w14:paraId="77EECC74" w14:textId="77777777" w:rsidTr="00F76921">
        <w:tc>
          <w:tcPr>
            <w:tcW w:w="9016" w:type="dxa"/>
            <w:gridSpan w:val="2"/>
          </w:tcPr>
          <w:p w14:paraId="1778EDE3" w14:textId="213892E2" w:rsidR="00F76921" w:rsidRPr="00280AB7" w:rsidRDefault="00F76921" w:rsidP="00F76921">
            <w:pPr>
              <w:rPr>
                <w:rFonts w:ascii="Mind Meridian" w:hAnsi="Mind Meridian" w:cs="Mind Meridian"/>
                <w:color w:val="FF0000"/>
                <w:sz w:val="24"/>
                <w:szCs w:val="24"/>
              </w:rPr>
            </w:pPr>
            <w:r w:rsidRPr="00280AB7">
              <w:rPr>
                <w:rFonts w:ascii="Mind Meridian" w:hAnsi="Mind Meridian" w:cs="Mind Meridian"/>
                <w:color w:val="FF0000"/>
                <w:sz w:val="24"/>
                <w:szCs w:val="24"/>
              </w:rPr>
              <w:t>If I still feel suicidal and out of control</w:t>
            </w:r>
            <w:r w:rsidRPr="00280AB7">
              <w:rPr>
                <w:rFonts w:ascii="Mind Meridian" w:hAnsi="Mind Meridian" w:cs="Mind Meridian"/>
                <w:color w:val="FF0000"/>
                <w:sz w:val="24"/>
                <w:szCs w:val="24"/>
              </w:rPr>
              <w:t>:</w:t>
            </w:r>
          </w:p>
          <w:p w14:paraId="1267AC5D" w14:textId="77777777" w:rsidR="00F76921" w:rsidRPr="00280AB7" w:rsidRDefault="00F76921" w:rsidP="00F76921">
            <w:pPr>
              <w:rPr>
                <w:rFonts w:ascii="Mind Meridian" w:hAnsi="Mind Meridian" w:cs="Mind Meridian"/>
                <w:color w:val="FF0000"/>
                <w:sz w:val="8"/>
                <w:szCs w:val="8"/>
              </w:rPr>
            </w:pPr>
          </w:p>
          <w:p w14:paraId="753B1CD2" w14:textId="391CC12A" w:rsidR="00F76921" w:rsidRPr="00280AB7" w:rsidRDefault="00F76921" w:rsidP="00F76921">
            <w:pPr>
              <w:pStyle w:val="ListParagraph"/>
              <w:numPr>
                <w:ilvl w:val="0"/>
                <w:numId w:val="1"/>
              </w:numPr>
              <w:rPr>
                <w:rFonts w:ascii="Mind Meridian" w:hAnsi="Mind Meridian" w:cs="Mind Meridian"/>
                <w:color w:val="FF0000"/>
                <w:sz w:val="24"/>
                <w:szCs w:val="24"/>
              </w:rPr>
            </w:pPr>
            <w:r w:rsidRPr="00280AB7">
              <w:rPr>
                <w:rFonts w:ascii="Mind Meridian" w:hAnsi="Mind Meridian" w:cs="Mind Meridian"/>
                <w:color w:val="FF0000"/>
                <w:sz w:val="24"/>
                <w:szCs w:val="24"/>
              </w:rPr>
              <w:t>I will go to the A&amp; E department</w:t>
            </w:r>
          </w:p>
          <w:p w14:paraId="1F2B2C38" w14:textId="77777777" w:rsidR="00F76921" w:rsidRPr="00280AB7" w:rsidRDefault="00F76921" w:rsidP="00F76921">
            <w:pPr>
              <w:pStyle w:val="ListParagraph"/>
              <w:rPr>
                <w:rFonts w:ascii="Mind Meridian" w:hAnsi="Mind Meridian" w:cs="Mind Meridian"/>
                <w:color w:val="FF0000"/>
                <w:sz w:val="8"/>
                <w:szCs w:val="8"/>
              </w:rPr>
            </w:pPr>
          </w:p>
          <w:p w14:paraId="11D55A68" w14:textId="77777777" w:rsidR="00F76921" w:rsidRPr="00280AB7" w:rsidRDefault="00F76921" w:rsidP="00F76921">
            <w:pPr>
              <w:pStyle w:val="ListParagraph"/>
              <w:numPr>
                <w:ilvl w:val="0"/>
                <w:numId w:val="1"/>
              </w:numPr>
              <w:rPr>
                <w:rFonts w:ascii="Mind Meridian" w:hAnsi="Mind Meridian" w:cs="Mind Meridian"/>
                <w:sz w:val="24"/>
                <w:szCs w:val="24"/>
              </w:rPr>
            </w:pPr>
            <w:r w:rsidRPr="00280AB7">
              <w:rPr>
                <w:rFonts w:ascii="Mind Meridian" w:hAnsi="Mind Meridian" w:cs="Mind Meridian"/>
                <w:color w:val="FF0000"/>
                <w:sz w:val="24"/>
                <w:szCs w:val="24"/>
              </w:rPr>
              <w:t xml:space="preserve">If I can’t get there safely, I will call 999 </w:t>
            </w:r>
          </w:p>
          <w:p w14:paraId="516A5940" w14:textId="47C5FF06" w:rsidR="00F76921" w:rsidRPr="00280AB7" w:rsidRDefault="00F76921" w:rsidP="00F76921">
            <w:pPr>
              <w:pStyle w:val="ListParagraph"/>
              <w:rPr>
                <w:rFonts w:ascii="Mind Meridian" w:hAnsi="Mind Meridian" w:cs="Mind Meridian"/>
                <w:sz w:val="24"/>
                <w:szCs w:val="24"/>
              </w:rPr>
            </w:pPr>
          </w:p>
        </w:tc>
      </w:tr>
    </w:tbl>
    <w:p w14:paraId="71F9B9C6" w14:textId="7B51D1D4" w:rsidR="00F76921" w:rsidRPr="00280AB7" w:rsidRDefault="00F76921" w:rsidP="00280AB7">
      <w:pPr>
        <w:spacing w:after="0" w:line="240" w:lineRule="auto"/>
        <w:rPr>
          <w:rFonts w:ascii="Mind Meridian" w:hAnsi="Mind Meridian" w:cs="Mind Meridian"/>
          <w:sz w:val="10"/>
          <w:szCs w:val="10"/>
        </w:rPr>
      </w:pPr>
    </w:p>
    <w:sectPr w:rsidR="00F76921" w:rsidRPr="00280AB7" w:rsidSect="00280AB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512D"/>
    <w:multiLevelType w:val="hybridMultilevel"/>
    <w:tmpl w:val="3E8839C4"/>
    <w:lvl w:ilvl="0" w:tplc="8B222B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21"/>
    <w:rsid w:val="00280AB7"/>
    <w:rsid w:val="00491DA0"/>
    <w:rsid w:val="00F7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F0C8"/>
  <w15:chartTrackingRefBased/>
  <w15:docId w15:val="{70EF4A2E-732F-4DFE-9BB0-BEE36A9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Cook</dc:creator>
  <cp:keywords/>
  <dc:description/>
  <cp:lastModifiedBy>Caroline Cook</cp:lastModifiedBy>
  <cp:revision>2</cp:revision>
  <dcterms:created xsi:type="dcterms:W3CDTF">2021-10-20T09:29:00Z</dcterms:created>
  <dcterms:modified xsi:type="dcterms:W3CDTF">2021-10-20T09:40:00Z</dcterms:modified>
</cp:coreProperties>
</file>