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D9448" w14:textId="3EAA2859" w:rsidR="003C019D" w:rsidRPr="0051784E" w:rsidRDefault="00CD5F23" w:rsidP="00F36E2F">
      <w:pPr>
        <w:rPr>
          <w:rFonts w:ascii="Mind Meridian" w:hAnsi="Mind Meridian" w:cs="Mind Meridian"/>
          <w:b/>
          <w:color w:val="1300C1" w:themeColor="text2"/>
          <w:sz w:val="36"/>
          <w:szCs w:val="36"/>
        </w:rPr>
      </w:pPr>
      <w:r w:rsidRPr="0051784E">
        <w:rPr>
          <w:rFonts w:ascii="Mind Meridian" w:hAnsi="Mind Meridian" w:cs="Mind Meridian"/>
          <w:b/>
          <w:color w:val="1300C1" w:themeColor="text2"/>
          <w:sz w:val="36"/>
          <w:szCs w:val="36"/>
        </w:rPr>
        <w:t>Role Profile</w:t>
      </w:r>
      <w:r w:rsidR="00855EC2" w:rsidRPr="0051784E">
        <w:rPr>
          <w:rFonts w:ascii="Mind Meridian" w:hAnsi="Mind Meridian" w:cs="Mind Meridian"/>
          <w:b/>
          <w:color w:val="1300C1" w:themeColor="text2"/>
          <w:sz w:val="36"/>
          <w:szCs w:val="36"/>
        </w:rPr>
        <w:t xml:space="preserve">: </w:t>
      </w:r>
      <w:r w:rsidR="005F1730" w:rsidRPr="006C3401">
        <w:rPr>
          <w:rFonts w:ascii="Mind Meridian" w:hAnsi="Mind Meridian" w:cs="Mind Meridian"/>
          <w:b/>
          <w:color w:val="1300C1" w:themeColor="text2"/>
          <w:sz w:val="36"/>
          <w:szCs w:val="36"/>
        </w:rPr>
        <w:t xml:space="preserve">Youth Mental Health </w:t>
      </w:r>
      <w:r w:rsidR="006C3401" w:rsidRPr="006C3401">
        <w:rPr>
          <w:rFonts w:ascii="Mind Meridian" w:hAnsi="Mind Meridian" w:cs="Mind Meridian"/>
          <w:b/>
          <w:color w:val="1300C1" w:themeColor="text2"/>
          <w:sz w:val="36"/>
          <w:szCs w:val="36"/>
        </w:rPr>
        <w:t>Navigato</w:t>
      </w:r>
      <w:r w:rsidR="004979CA">
        <w:rPr>
          <w:rFonts w:ascii="Mind Meridian" w:hAnsi="Mind Meridian" w:cs="Mind Meridian"/>
          <w:b/>
          <w:color w:val="1300C1" w:themeColor="text2"/>
          <w:sz w:val="36"/>
          <w:szCs w:val="36"/>
        </w:rPr>
        <w:t>r</w:t>
      </w:r>
    </w:p>
    <w:p w14:paraId="013E92C9" w14:textId="6BE698BC" w:rsidR="00F36E2F" w:rsidRDefault="00F36E2F" w:rsidP="00F36E2F">
      <w:pPr>
        <w:rPr>
          <w:rFonts w:ascii="Mind Meridian" w:hAnsi="Mind Meridian" w:cs="Mind Meridian"/>
          <w:b/>
          <w:sz w:val="16"/>
          <w:szCs w:val="16"/>
        </w:rPr>
      </w:pPr>
    </w:p>
    <w:p w14:paraId="3A131A27" w14:textId="7B539E58" w:rsidR="000A72B2" w:rsidRPr="009C125B" w:rsidRDefault="000A72B2" w:rsidP="000A72B2">
      <w:pPr>
        <w:rPr>
          <w:rFonts w:ascii="Mind Meridian" w:hAnsi="Mind Meridian" w:cs="Mind Meridian"/>
          <w:b/>
          <w:color w:val="FF0071" w:themeColor="accent5"/>
          <w:szCs w:val="24"/>
        </w:rPr>
      </w:pPr>
      <w:r w:rsidRPr="009C125B">
        <w:rPr>
          <w:rFonts w:ascii="Mind Meridian" w:hAnsi="Mind Meridian" w:cs="Mind Meridian"/>
          <w:b/>
          <w:color w:val="FF0071" w:themeColor="accent5"/>
          <w:szCs w:val="24"/>
        </w:rPr>
        <w:t>Job Purpose</w:t>
      </w:r>
    </w:p>
    <w:p w14:paraId="6B9063C3" w14:textId="77777777" w:rsidR="005F1730" w:rsidRDefault="005F1730" w:rsidP="005F1730">
      <w:pPr>
        <w:rPr>
          <w:rFonts w:ascii="Mind Meridian" w:hAnsi="Mind Meridian" w:cs="Mind Meridian"/>
          <w:bCs/>
          <w:szCs w:val="24"/>
        </w:rPr>
      </w:pPr>
      <w:r w:rsidRPr="00B85CB0">
        <w:rPr>
          <w:rFonts w:ascii="Mind Meridian" w:hAnsi="Mind Meridian" w:cs="Mind Meridian"/>
          <w:bCs/>
          <w:szCs w:val="24"/>
        </w:rPr>
        <w:t>Working for Mind BLMK</w:t>
      </w:r>
      <w:r>
        <w:rPr>
          <w:rFonts w:ascii="Mind Meridian" w:hAnsi="Mind Meridian" w:cs="Mind Meridian"/>
          <w:bCs/>
          <w:szCs w:val="24"/>
        </w:rPr>
        <w:t>,</w:t>
      </w:r>
      <w:r w:rsidRPr="00B85CB0">
        <w:rPr>
          <w:rFonts w:ascii="Mind Meridian" w:hAnsi="Mind Meridian" w:cs="Mind Meridian"/>
          <w:bCs/>
          <w:szCs w:val="24"/>
        </w:rPr>
        <w:t xml:space="preserve"> </w:t>
      </w:r>
      <w:r>
        <w:rPr>
          <w:rFonts w:ascii="Mind Meridian" w:hAnsi="Mind Meridian" w:cs="Mind Meridian"/>
          <w:bCs/>
          <w:szCs w:val="24"/>
        </w:rPr>
        <w:t xml:space="preserve">this role will provide individualised, one to one support to young people, aged 14-17 who are currently </w:t>
      </w:r>
      <w:proofErr w:type="gramStart"/>
      <w:r>
        <w:rPr>
          <w:rFonts w:ascii="Mind Meridian" w:hAnsi="Mind Meridian" w:cs="Mind Meridian"/>
          <w:bCs/>
          <w:szCs w:val="24"/>
        </w:rPr>
        <w:t>experiencing difficulty</w:t>
      </w:r>
      <w:proofErr w:type="gramEnd"/>
      <w:r>
        <w:rPr>
          <w:rFonts w:ascii="Mind Meridian" w:hAnsi="Mind Meridian" w:cs="Mind Meridian"/>
          <w:bCs/>
          <w:szCs w:val="24"/>
        </w:rPr>
        <w:t xml:space="preserve"> with their mental health and wellbeing. </w:t>
      </w:r>
      <w:r w:rsidRPr="00B85CB0">
        <w:rPr>
          <w:rFonts w:ascii="Mind Meridian" w:hAnsi="Mind Meridian" w:cs="Mind Meridian"/>
          <w:bCs/>
          <w:szCs w:val="24"/>
        </w:rPr>
        <w:t xml:space="preserve">This post holder will </w:t>
      </w:r>
      <w:r>
        <w:rPr>
          <w:rFonts w:ascii="Mind Meridian" w:hAnsi="Mind Meridian" w:cs="Mind Meridian"/>
          <w:bCs/>
          <w:szCs w:val="24"/>
        </w:rPr>
        <w:t>be working</w:t>
      </w:r>
      <w:r w:rsidRPr="00B85CB0">
        <w:rPr>
          <w:rFonts w:ascii="Mind Meridian" w:hAnsi="Mind Meridian" w:cs="Mind Meridian"/>
          <w:bCs/>
          <w:szCs w:val="24"/>
        </w:rPr>
        <w:t xml:space="preserve"> </w:t>
      </w:r>
      <w:r>
        <w:rPr>
          <w:rFonts w:ascii="Mind Meridian" w:hAnsi="Mind Meridian" w:cs="Mind Meridian"/>
          <w:bCs/>
          <w:szCs w:val="24"/>
        </w:rPr>
        <w:t>closely with clinical colleagues in</w:t>
      </w:r>
      <w:r w:rsidRPr="00B85CB0">
        <w:rPr>
          <w:rFonts w:ascii="Mind Meridian" w:hAnsi="Mind Meridian" w:cs="Mind Meridian"/>
          <w:bCs/>
          <w:szCs w:val="24"/>
        </w:rPr>
        <w:t xml:space="preserve"> Child and Adolescent Mental Health</w:t>
      </w:r>
      <w:r>
        <w:rPr>
          <w:rFonts w:ascii="Mind Meridian" w:hAnsi="Mind Meridian" w:cs="Mind Meridian"/>
          <w:bCs/>
          <w:szCs w:val="24"/>
        </w:rPr>
        <w:t xml:space="preserve"> Services (CAMHS</w:t>
      </w:r>
      <w:r w:rsidRPr="00B85CB0">
        <w:rPr>
          <w:rFonts w:ascii="Mind Meridian" w:hAnsi="Mind Meridian" w:cs="Mind Meridian"/>
          <w:bCs/>
          <w:szCs w:val="24"/>
        </w:rPr>
        <w:t xml:space="preserve">) </w:t>
      </w:r>
      <w:r>
        <w:rPr>
          <w:rFonts w:ascii="Mind Meridian" w:hAnsi="Mind Meridian" w:cs="Mind Meridian"/>
          <w:bCs/>
          <w:szCs w:val="24"/>
        </w:rPr>
        <w:t xml:space="preserve">team offering hybrid in person and online support. The post holder will also be responsible for the </w:t>
      </w:r>
      <w:r w:rsidRPr="00366EF1">
        <w:rPr>
          <w:rFonts w:ascii="Mind Meridian" w:hAnsi="Mind Meridian" w:cs="Mind Meridian"/>
          <w:bCs/>
          <w:szCs w:val="24"/>
        </w:rPr>
        <w:t xml:space="preserve">development of pathways which enables young people to access services offered by the Voluntary and Community sector.  </w:t>
      </w:r>
    </w:p>
    <w:p w14:paraId="595CE8ED" w14:textId="77777777" w:rsidR="005F1730" w:rsidRDefault="005F1730" w:rsidP="005F1730">
      <w:pPr>
        <w:rPr>
          <w:rFonts w:ascii="Mind Meridian" w:hAnsi="Mind Meridian" w:cs="Mind Meridian"/>
          <w:bCs/>
          <w:szCs w:val="24"/>
        </w:rPr>
      </w:pPr>
    </w:p>
    <w:p w14:paraId="050F5FBD" w14:textId="099DC762" w:rsidR="005F1730" w:rsidRPr="006C3401" w:rsidRDefault="005F1730" w:rsidP="005F1730">
      <w:pPr>
        <w:rPr>
          <w:rFonts w:ascii="Mind Meridian" w:hAnsi="Mind Meridian" w:cs="Mind Meridian"/>
          <w:bCs/>
          <w:szCs w:val="24"/>
        </w:rPr>
      </w:pPr>
      <w:r w:rsidRPr="00366EF1">
        <w:rPr>
          <w:rFonts w:ascii="Mind Meridian" w:hAnsi="Mind Meridian" w:cs="Mind Meridian"/>
          <w:bCs/>
          <w:szCs w:val="24"/>
        </w:rPr>
        <w:t xml:space="preserve">The </w:t>
      </w:r>
      <w:r w:rsidRPr="006C3401">
        <w:rPr>
          <w:rFonts w:ascii="Mind Meridian" w:hAnsi="Mind Meridian" w:cs="Mind Meridian"/>
          <w:bCs/>
          <w:szCs w:val="24"/>
        </w:rPr>
        <w:t xml:space="preserve">Youth Mental Health </w:t>
      </w:r>
      <w:r w:rsidR="006C3401" w:rsidRPr="006C3401">
        <w:rPr>
          <w:rFonts w:ascii="Mind Meridian" w:hAnsi="Mind Meridian" w:cs="Mind Meridian"/>
          <w:bCs/>
          <w:szCs w:val="24"/>
        </w:rPr>
        <w:t>Navigator</w:t>
      </w:r>
      <w:r w:rsidR="009D3F25" w:rsidRPr="006C3401">
        <w:rPr>
          <w:rFonts w:ascii="Mind Meridian" w:hAnsi="Mind Meridian" w:cs="Mind Meridian"/>
          <w:bCs/>
          <w:szCs w:val="24"/>
        </w:rPr>
        <w:t xml:space="preserve"> </w:t>
      </w:r>
      <w:r w:rsidRPr="006C3401">
        <w:rPr>
          <w:rFonts w:ascii="Mind Meridian" w:hAnsi="Mind Meridian" w:cs="Mind Meridian"/>
          <w:bCs/>
          <w:szCs w:val="24"/>
        </w:rPr>
        <w:t xml:space="preserve">supports young people who have been referred to the CAMHS front door/single point of access. These young people may have accessed medical, </w:t>
      </w:r>
      <w:proofErr w:type="gramStart"/>
      <w:r w:rsidRPr="006C3401">
        <w:rPr>
          <w:rFonts w:ascii="Mind Meridian" w:hAnsi="Mind Meridian" w:cs="Mind Meridian"/>
          <w:bCs/>
          <w:szCs w:val="24"/>
        </w:rPr>
        <w:t>clinical</w:t>
      </w:r>
      <w:proofErr w:type="gramEnd"/>
      <w:r w:rsidRPr="006C3401">
        <w:rPr>
          <w:rFonts w:ascii="Mind Meridian" w:hAnsi="Mind Meridian" w:cs="Mind Meridian"/>
          <w:bCs/>
          <w:szCs w:val="24"/>
        </w:rPr>
        <w:t xml:space="preserve"> or emergency services prior to being referred to Mind BLMK</w:t>
      </w:r>
    </w:p>
    <w:p w14:paraId="35B6C3A8" w14:textId="77777777" w:rsidR="00D21200" w:rsidRPr="006C3401" w:rsidRDefault="00D21200" w:rsidP="00D21200">
      <w:pPr>
        <w:rPr>
          <w:rFonts w:ascii="Mind Meridian" w:hAnsi="Mind Meridian" w:cs="Mind Meridian"/>
          <w:bCs/>
          <w:szCs w:val="24"/>
        </w:rPr>
      </w:pPr>
    </w:p>
    <w:p w14:paraId="35B45609" w14:textId="46822E25" w:rsidR="00D21200" w:rsidRPr="00D21200" w:rsidRDefault="00D21200" w:rsidP="00D21200">
      <w:pPr>
        <w:rPr>
          <w:rFonts w:ascii="Mind Meridian" w:hAnsi="Mind Meridian" w:cs="Mind Meridian"/>
          <w:bCs/>
          <w:szCs w:val="24"/>
        </w:rPr>
      </w:pPr>
      <w:r w:rsidRPr="006C3401">
        <w:rPr>
          <w:rFonts w:ascii="Mind Meridian" w:hAnsi="Mind Meridian" w:cs="Mind Meridian"/>
          <w:bCs/>
          <w:szCs w:val="24"/>
        </w:rPr>
        <w:t xml:space="preserve">The service is suitable for people who have mental health / wellbeing needs but are not felt to be at immediate risk of suicide. The post holder will ensure they </w:t>
      </w:r>
      <w:r w:rsidR="00584948" w:rsidRPr="006C3401">
        <w:rPr>
          <w:rFonts w:ascii="Mind Meridian" w:hAnsi="Mind Meridian" w:cs="Mind Meridian"/>
          <w:bCs/>
          <w:szCs w:val="24"/>
        </w:rPr>
        <w:t>have a good understanding of the</w:t>
      </w:r>
      <w:r w:rsidRPr="006C3401">
        <w:rPr>
          <w:rFonts w:ascii="Mind Meridian" w:hAnsi="Mind Meridian" w:cs="Mind Meridian"/>
          <w:bCs/>
          <w:szCs w:val="24"/>
        </w:rPr>
        <w:t xml:space="preserve"> services on offer by the Voluntary and Community sector</w:t>
      </w:r>
      <w:r w:rsidR="003A222F" w:rsidRPr="006C3401">
        <w:rPr>
          <w:rFonts w:ascii="Mind Meridian" w:hAnsi="Mind Meridian" w:cs="Mind Meridian"/>
          <w:bCs/>
          <w:szCs w:val="24"/>
        </w:rPr>
        <w:t>, and other agencies,</w:t>
      </w:r>
      <w:r w:rsidRPr="006C3401">
        <w:rPr>
          <w:rFonts w:ascii="Mind Meridian" w:hAnsi="Mind Meridian" w:cs="Mind Meridian"/>
          <w:bCs/>
          <w:szCs w:val="24"/>
        </w:rPr>
        <w:t xml:space="preserve"> and will work with individual</w:t>
      </w:r>
      <w:r w:rsidR="003A222F" w:rsidRPr="006C3401">
        <w:rPr>
          <w:rFonts w:ascii="Mind Meridian" w:hAnsi="Mind Meridian" w:cs="Mind Meridian"/>
          <w:bCs/>
          <w:szCs w:val="24"/>
        </w:rPr>
        <w:t>s</w:t>
      </w:r>
      <w:r w:rsidRPr="006C3401">
        <w:rPr>
          <w:rFonts w:ascii="Mind Meridian" w:hAnsi="Mind Meridian" w:cs="Mind Meridian"/>
          <w:bCs/>
          <w:szCs w:val="24"/>
        </w:rPr>
        <w:t xml:space="preserve"> to help them access services of their choice. </w:t>
      </w:r>
      <w:r w:rsidR="005F1730" w:rsidRPr="006C3401">
        <w:rPr>
          <w:rFonts w:ascii="Mind Meridian" w:hAnsi="Mind Meridian" w:cs="Mind Meridian"/>
          <w:bCs/>
          <w:color w:val="000000" w:themeColor="text1"/>
        </w:rPr>
        <w:t>The Youth Mental Health</w:t>
      </w:r>
      <w:r w:rsidR="006C3401" w:rsidRPr="006C3401">
        <w:rPr>
          <w:rFonts w:ascii="Mind Meridian" w:hAnsi="Mind Meridian" w:cs="Mind Meridian"/>
          <w:bCs/>
          <w:color w:val="000000" w:themeColor="text1"/>
        </w:rPr>
        <w:t xml:space="preserve"> Navigator</w:t>
      </w:r>
      <w:r w:rsidR="000D0C66" w:rsidRPr="006C3401">
        <w:rPr>
          <w:rFonts w:ascii="Mind Meridian" w:hAnsi="Mind Meridian" w:cs="Mind Meridian"/>
          <w:bCs/>
          <w:color w:val="000000" w:themeColor="text1"/>
        </w:rPr>
        <w:t xml:space="preserve"> </w:t>
      </w:r>
      <w:r w:rsidR="005F1730" w:rsidRPr="006C3401">
        <w:rPr>
          <w:rFonts w:ascii="Mind Meridian" w:hAnsi="Mind Meridian" w:cs="Mind Meridian"/>
          <w:bCs/>
          <w:color w:val="000000" w:themeColor="text1"/>
        </w:rPr>
        <w:t xml:space="preserve">will offer </w:t>
      </w:r>
      <w:r w:rsidR="005F1730" w:rsidRPr="006C3401">
        <w:rPr>
          <w:rFonts w:ascii="Mind Meridian" w:eastAsia="+mn-ea" w:hAnsi="Mind Meridian" w:cs="Mind Meridian"/>
          <w:bCs/>
          <w:color w:val="000000" w:themeColor="text1"/>
          <w:kern w:val="24"/>
          <w:szCs w:val="34"/>
          <w:lang w:val="en-US"/>
        </w:rPr>
        <w:t>mental health and wellbeing support in a safe and enabling service</w:t>
      </w:r>
      <w:r w:rsidR="005F1730" w:rsidRPr="00950197">
        <w:rPr>
          <w:rFonts w:ascii="Mind Meridian" w:eastAsia="+mn-ea" w:hAnsi="Mind Meridian" w:cs="Mind Meridian"/>
          <w:bCs/>
          <w:color w:val="000000" w:themeColor="text1"/>
          <w:kern w:val="24"/>
          <w:szCs w:val="34"/>
          <w:lang w:val="en-US"/>
        </w:rPr>
        <w:t xml:space="preserve">, supporting young people to explore their challenges and </w:t>
      </w:r>
      <w:r w:rsidR="005F1730" w:rsidRPr="00950197">
        <w:rPr>
          <w:rFonts w:ascii="Mind Meridian" w:eastAsia="+mn-ea" w:hAnsi="Mind Meridian" w:cs="Mind Meridian"/>
          <w:bCs/>
          <w:color w:val="000000" w:themeColor="text1"/>
          <w:kern w:val="24"/>
          <w:szCs w:val="34"/>
        </w:rPr>
        <w:t xml:space="preserve">identify positive mental health coping strategies, </w:t>
      </w:r>
      <w:r w:rsidR="005F1730" w:rsidRPr="00950197">
        <w:rPr>
          <w:rFonts w:ascii="Mind Meridian" w:eastAsia="+mn-ea" w:hAnsi="Mind Meridian" w:cs="Mind Meridian"/>
          <w:bCs/>
          <w:color w:val="000000" w:themeColor="text1"/>
          <w:kern w:val="24"/>
          <w:szCs w:val="34"/>
          <w:lang w:val="en-US"/>
        </w:rPr>
        <w:t xml:space="preserve">resilience skills, distress tolerance and a solution focused approach to recovery that will help to </w:t>
      </w:r>
      <w:r w:rsidR="005F1730" w:rsidRPr="00950197">
        <w:rPr>
          <w:rFonts w:ascii="Mind Meridian" w:hAnsi="Mind Meridian" w:cs="Mind Meridian"/>
          <w:color w:val="000000"/>
          <w:szCs w:val="24"/>
        </w:rPr>
        <w:t xml:space="preserve">future proof against potential repeated incidences of poor mental </w:t>
      </w:r>
      <w:proofErr w:type="gramStart"/>
      <w:r w:rsidR="005F1730" w:rsidRPr="00950197">
        <w:rPr>
          <w:rFonts w:ascii="Mind Meridian" w:hAnsi="Mind Meridian" w:cs="Mind Meridian"/>
          <w:color w:val="000000"/>
          <w:szCs w:val="24"/>
        </w:rPr>
        <w:t>health</w:t>
      </w:r>
      <w:proofErr w:type="gramEnd"/>
    </w:p>
    <w:p w14:paraId="101D9FC5" w14:textId="5B871238" w:rsidR="000A72B2" w:rsidRDefault="000A72B2" w:rsidP="00F36E2F">
      <w:pPr>
        <w:rPr>
          <w:rFonts w:ascii="Mind Meridian" w:hAnsi="Mind Meridian" w:cs="Mind Meridian"/>
          <w:b/>
          <w:sz w:val="16"/>
          <w:szCs w:val="16"/>
        </w:rPr>
      </w:pPr>
    </w:p>
    <w:p w14:paraId="0B22BB80" w14:textId="77777777" w:rsidR="000A72B2" w:rsidRPr="0051784E" w:rsidRDefault="000A72B2" w:rsidP="00F36E2F">
      <w:pPr>
        <w:rPr>
          <w:rFonts w:ascii="Mind Meridian" w:hAnsi="Mind Meridian" w:cs="Mind Meridi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7127"/>
      </w:tblGrid>
      <w:tr w:rsidR="005F1730" w:rsidRPr="00D21200" w14:paraId="15EF664A" w14:textId="77777777" w:rsidTr="5F55B190">
        <w:trPr>
          <w:trHeight w:val="340"/>
        </w:trPr>
        <w:tc>
          <w:tcPr>
            <w:tcW w:w="2393" w:type="dxa"/>
            <w:shd w:val="clear" w:color="auto" w:fill="auto"/>
            <w:vAlign w:val="center"/>
          </w:tcPr>
          <w:p w14:paraId="070D759C" w14:textId="77777777" w:rsidR="005F1730" w:rsidRPr="00D21200" w:rsidRDefault="005F1730" w:rsidP="00423090">
            <w:pPr>
              <w:contextualSpacing/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</w:pPr>
            <w:r w:rsidRPr="00D21200"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  <w:t>Post no: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2A65941A" w14:textId="342D8917" w:rsidR="005F1730" w:rsidRPr="00D21200" w:rsidRDefault="006C3401" w:rsidP="00423090">
            <w:pPr>
              <w:contextualSpacing/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</w:pPr>
            <w:r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>595</w:t>
            </w:r>
          </w:p>
        </w:tc>
      </w:tr>
      <w:tr w:rsidR="00482E8E" w:rsidRPr="00D21200" w14:paraId="21DE6CD2" w14:textId="77777777" w:rsidTr="5F55B190">
        <w:trPr>
          <w:trHeight w:val="340"/>
        </w:trPr>
        <w:tc>
          <w:tcPr>
            <w:tcW w:w="2393" w:type="dxa"/>
            <w:shd w:val="clear" w:color="auto" w:fill="auto"/>
            <w:vAlign w:val="center"/>
          </w:tcPr>
          <w:p w14:paraId="545D006A" w14:textId="23256778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</w:pPr>
            <w:r>
              <w:rPr>
                <w:rStyle w:val="normaltextrun"/>
                <w:rFonts w:ascii="Mind Meridian" w:hAnsi="Mind Meridian" w:cs="Mind Meridian"/>
                <w:b/>
                <w:bCs/>
                <w:color w:val="000000"/>
                <w:shd w:val="clear" w:color="auto" w:fill="FFFFFF"/>
              </w:rPr>
              <w:t>Closedown:</w:t>
            </w:r>
            <w:r>
              <w:rPr>
                <w:rStyle w:val="eop"/>
                <w:rFonts w:ascii="Mind Meridian" w:hAnsi="Mind Meridian" w:cs="Mind Meridian"/>
                <w:color w:val="000000"/>
                <w:shd w:val="clear" w:color="auto" w:fill="FFFFFF"/>
              </w:rPr>
              <w:t> 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0EE5D30E" w14:textId="5EA7E4BE" w:rsidR="00482E8E" w:rsidRDefault="00482E8E" w:rsidP="00482E8E">
            <w:pPr>
              <w:contextualSpacing/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</w:pPr>
            <w:r>
              <w:rPr>
                <w:rStyle w:val="normaltextrun"/>
                <w:rFonts w:ascii="Mind Meridian" w:hAnsi="Mind Meridian" w:cs="Mind Meridian"/>
                <w:b/>
                <w:bCs/>
                <w:i/>
                <w:iCs/>
                <w:color w:val="000000"/>
                <w:sz w:val="22"/>
                <w:shd w:val="clear" w:color="auto" w:fill="FFFFFF"/>
              </w:rPr>
              <w:t>5pm 13</w:t>
            </w:r>
            <w:r>
              <w:rPr>
                <w:rStyle w:val="normaltextrun"/>
                <w:rFonts w:ascii="Mind Meridian" w:hAnsi="Mind Meridian" w:cs="Mind Meridian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th</w:t>
            </w:r>
            <w:r>
              <w:rPr>
                <w:rStyle w:val="normaltextrun"/>
                <w:rFonts w:ascii="Mind Meridian" w:hAnsi="Mind Meridian" w:cs="Mind Meridian"/>
                <w:b/>
                <w:bCs/>
                <w:i/>
                <w:iCs/>
                <w:color w:val="000000"/>
                <w:sz w:val="22"/>
                <w:shd w:val="clear" w:color="auto" w:fill="FFFFFF"/>
              </w:rPr>
              <w:t xml:space="preserve"> May 2024</w:t>
            </w:r>
            <w:r>
              <w:rPr>
                <w:rStyle w:val="normaltextrun"/>
                <w:rFonts w:ascii="Mind Meridian" w:hAnsi="Mind Meridian" w:cs="Mind Meridian"/>
                <w:i/>
                <w:iCs/>
                <w:color w:val="000000"/>
                <w:sz w:val="22"/>
                <w:shd w:val="clear" w:color="auto" w:fill="FFFFFF"/>
              </w:rPr>
              <w:t xml:space="preserve"> (we reserve the right to close this advert early if enough suitable applicants apply)</w:t>
            </w:r>
            <w:r>
              <w:rPr>
                <w:rStyle w:val="eop"/>
                <w:rFonts w:ascii="Mind Meridian" w:hAnsi="Mind Meridian" w:cs="Mind Meridian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="00482E8E" w:rsidRPr="00D21200" w14:paraId="2B607580" w14:textId="77777777" w:rsidTr="5F55B190">
        <w:trPr>
          <w:trHeight w:val="340"/>
        </w:trPr>
        <w:tc>
          <w:tcPr>
            <w:tcW w:w="2393" w:type="dxa"/>
            <w:shd w:val="clear" w:color="auto" w:fill="auto"/>
            <w:vAlign w:val="center"/>
          </w:tcPr>
          <w:p w14:paraId="20A9CB3E" w14:textId="0E401943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</w:pPr>
            <w:r>
              <w:rPr>
                <w:rStyle w:val="normaltextrun"/>
                <w:rFonts w:ascii="Mind Meridian" w:hAnsi="Mind Meridian" w:cs="Mind Meridian"/>
                <w:b/>
                <w:bCs/>
                <w:color w:val="000000"/>
                <w:bdr w:val="none" w:sz="0" w:space="0" w:color="auto" w:frame="1"/>
              </w:rPr>
              <w:t>How to apply: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2CE6BFFF" w14:textId="7F7285F9" w:rsidR="00482E8E" w:rsidRDefault="00482E8E" w:rsidP="00482E8E">
            <w:pPr>
              <w:contextualSpacing/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</w:pPr>
            <w:r>
              <w:rPr>
                <w:rStyle w:val="normaltextrun"/>
                <w:rFonts w:ascii="Mind Meridian" w:hAnsi="Mind Meridian" w:cs="Mind Meridian"/>
                <w:color w:val="000000"/>
                <w:shd w:val="clear" w:color="auto" w:fill="FFFFFF"/>
              </w:rPr>
              <w:t xml:space="preserve">Download Mind BLMK’s Employment Application form from the website (www.mind-blmk.org.uk) and submit your completed application to </w:t>
            </w:r>
            <w:hyperlink r:id="rId10" w:tgtFrame="_blank" w:history="1">
              <w:r>
                <w:rPr>
                  <w:rStyle w:val="normaltextrun"/>
                  <w:rFonts w:ascii="Mind Meridian" w:hAnsi="Mind Meridian" w:cs="Mind Meridian"/>
                  <w:color w:val="0000FF"/>
                  <w:u w:val="single"/>
                  <w:shd w:val="clear" w:color="auto" w:fill="FFFFFF"/>
                </w:rPr>
                <w:t>recruitment@mind-blmk.org.uk</w:t>
              </w:r>
            </w:hyperlink>
            <w:r>
              <w:rPr>
                <w:rStyle w:val="eop"/>
                <w:rFonts w:ascii="Mind Meridian" w:hAnsi="Mind Meridian" w:cs="Mind Meridian"/>
                <w:color w:val="000000"/>
                <w:shd w:val="clear" w:color="auto" w:fill="FFFFFF"/>
              </w:rPr>
              <w:t> </w:t>
            </w:r>
          </w:p>
        </w:tc>
      </w:tr>
      <w:tr w:rsidR="00482E8E" w:rsidRPr="00D21200" w14:paraId="0739958F" w14:textId="77777777" w:rsidTr="5F55B190">
        <w:trPr>
          <w:trHeight w:val="340"/>
        </w:trPr>
        <w:tc>
          <w:tcPr>
            <w:tcW w:w="2393" w:type="dxa"/>
            <w:shd w:val="clear" w:color="auto" w:fill="auto"/>
            <w:vAlign w:val="center"/>
          </w:tcPr>
          <w:p w14:paraId="1C33EB3E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</w:pPr>
            <w:r w:rsidRPr="00D21200"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  <w:t>Start date: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0ED47282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</w:pPr>
            <w:r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>ASAP</w:t>
            </w:r>
          </w:p>
        </w:tc>
      </w:tr>
      <w:tr w:rsidR="00482E8E" w:rsidRPr="00D21200" w14:paraId="3B70AE9A" w14:textId="77777777" w:rsidTr="5F55B190">
        <w:trPr>
          <w:trHeight w:val="340"/>
        </w:trPr>
        <w:tc>
          <w:tcPr>
            <w:tcW w:w="2393" w:type="dxa"/>
            <w:shd w:val="clear" w:color="auto" w:fill="auto"/>
            <w:vAlign w:val="center"/>
          </w:tcPr>
          <w:p w14:paraId="472B487E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</w:pPr>
            <w:r w:rsidRPr="00D21200"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  <w:t>Job title: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6288F6CB" w14:textId="278B8FBA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</w:pPr>
            <w:r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>Youth Mental Health</w:t>
            </w:r>
            <w:r w:rsidRPr="00D21200"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 xml:space="preserve"> </w:t>
            </w:r>
            <w:r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>Navigator</w:t>
            </w:r>
          </w:p>
        </w:tc>
      </w:tr>
      <w:tr w:rsidR="00482E8E" w:rsidRPr="00D21200" w14:paraId="40A1AB56" w14:textId="77777777" w:rsidTr="5F55B190">
        <w:trPr>
          <w:trHeight w:val="340"/>
        </w:trPr>
        <w:tc>
          <w:tcPr>
            <w:tcW w:w="2393" w:type="dxa"/>
            <w:shd w:val="clear" w:color="auto" w:fill="auto"/>
            <w:vAlign w:val="center"/>
          </w:tcPr>
          <w:p w14:paraId="6CE71027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</w:pPr>
            <w:r w:rsidRPr="00D21200"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  <w:t>Working base: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77638992" w14:textId="77777777" w:rsidR="00482E8E" w:rsidRPr="006C3401" w:rsidRDefault="00482E8E" w:rsidP="00482E8E">
            <w:pPr>
              <w:contextualSpacing/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</w:pPr>
            <w:proofErr w:type="spellStart"/>
            <w:r w:rsidRPr="006C3401"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>Rushcourt</w:t>
            </w:r>
            <w:proofErr w:type="spellEnd"/>
            <w:r w:rsidRPr="006C3401"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 xml:space="preserve">, Bedford </w:t>
            </w:r>
          </w:p>
        </w:tc>
      </w:tr>
      <w:tr w:rsidR="00482E8E" w:rsidRPr="00D21200" w14:paraId="1EDBA27E" w14:textId="77777777" w:rsidTr="5F55B190">
        <w:trPr>
          <w:trHeight w:val="340"/>
        </w:trPr>
        <w:tc>
          <w:tcPr>
            <w:tcW w:w="2393" w:type="dxa"/>
            <w:shd w:val="clear" w:color="auto" w:fill="auto"/>
            <w:vAlign w:val="center"/>
          </w:tcPr>
          <w:p w14:paraId="1536E17B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</w:pPr>
            <w:r w:rsidRPr="00D21200"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  <w:t>Area covered: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7574D9FD" w14:textId="77777777" w:rsidR="00482E8E" w:rsidRPr="006C3401" w:rsidRDefault="00482E8E" w:rsidP="00482E8E">
            <w:pPr>
              <w:contextualSpacing/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</w:pPr>
            <w:r w:rsidRPr="006C3401"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 xml:space="preserve">Bedford North </w:t>
            </w:r>
          </w:p>
        </w:tc>
      </w:tr>
      <w:tr w:rsidR="00482E8E" w:rsidRPr="00D21200" w14:paraId="01145B9B" w14:textId="77777777" w:rsidTr="5F55B190">
        <w:trPr>
          <w:trHeight w:val="340"/>
        </w:trPr>
        <w:tc>
          <w:tcPr>
            <w:tcW w:w="2393" w:type="dxa"/>
            <w:shd w:val="clear" w:color="auto" w:fill="auto"/>
            <w:vAlign w:val="center"/>
          </w:tcPr>
          <w:p w14:paraId="6AF57EAF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</w:pPr>
            <w:r w:rsidRPr="00D21200"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  <w:t>Reports to: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6709E147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</w:pPr>
            <w:r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 xml:space="preserve">Crisis Service Delivery Manager – Children and Young People </w:t>
            </w:r>
            <w:r w:rsidRPr="00D21200"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 xml:space="preserve"> </w:t>
            </w:r>
          </w:p>
        </w:tc>
      </w:tr>
      <w:tr w:rsidR="00482E8E" w:rsidRPr="00D21200" w14:paraId="4010D57B" w14:textId="77777777" w:rsidTr="5F55B190">
        <w:trPr>
          <w:trHeight w:val="340"/>
        </w:trPr>
        <w:tc>
          <w:tcPr>
            <w:tcW w:w="2393" w:type="dxa"/>
            <w:shd w:val="clear" w:color="auto" w:fill="auto"/>
            <w:vAlign w:val="center"/>
          </w:tcPr>
          <w:p w14:paraId="050AF1A0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</w:pPr>
            <w:r w:rsidRPr="00D21200"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  <w:t>Contract type: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0FE42FF7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</w:pPr>
            <w:r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>Fixed Term – 1 year</w:t>
            </w:r>
          </w:p>
        </w:tc>
      </w:tr>
      <w:tr w:rsidR="00482E8E" w:rsidRPr="00577123" w14:paraId="293716BA" w14:textId="77777777" w:rsidTr="5F55B190">
        <w:trPr>
          <w:trHeight w:val="340"/>
        </w:trPr>
        <w:tc>
          <w:tcPr>
            <w:tcW w:w="2393" w:type="dxa"/>
            <w:shd w:val="clear" w:color="auto" w:fill="auto"/>
            <w:vAlign w:val="center"/>
          </w:tcPr>
          <w:p w14:paraId="60DA9379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</w:pPr>
            <w:r w:rsidRPr="00D21200"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  <w:t>Salary: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3C58796D" w14:textId="7E2C48AA" w:rsidR="00482E8E" w:rsidRPr="00577123" w:rsidRDefault="00482E8E" w:rsidP="00482E8E">
            <w:pPr>
              <w:contextualSpacing/>
              <w:rPr>
                <w:rFonts w:ascii="Mind Meridian" w:eastAsia="Times New Roman" w:hAnsi="Mind Meridian" w:cs="Mind Meridian"/>
                <w:color w:val="000000" w:themeColor="text1"/>
                <w:sz w:val="22"/>
                <w:lang w:eastAsia="en-GB"/>
              </w:rPr>
            </w:pPr>
            <w:r w:rsidRPr="5F55B190">
              <w:rPr>
                <w:rStyle w:val="ui-provider"/>
                <w:rFonts w:ascii="Mind Meridian" w:hAnsi="Mind Meridian" w:cs="Mind Meridian"/>
                <w:sz w:val="22"/>
              </w:rPr>
              <w:t xml:space="preserve">£23,800 </w:t>
            </w:r>
            <w:r w:rsidRPr="5F55B190">
              <w:rPr>
                <w:rFonts w:ascii="Mind Meridian" w:eastAsia="Times New Roman" w:hAnsi="Mind Meridian" w:cs="Mind Meridian"/>
                <w:color w:val="000000" w:themeColor="text1"/>
                <w:sz w:val="22"/>
                <w:lang w:eastAsia="en-GB"/>
              </w:rPr>
              <w:t>FTE (Actual Salary £17,689.19 per annum)</w:t>
            </w:r>
          </w:p>
        </w:tc>
      </w:tr>
      <w:tr w:rsidR="00482E8E" w:rsidRPr="00577123" w14:paraId="257B1CAF" w14:textId="77777777" w:rsidTr="5F55B190">
        <w:trPr>
          <w:trHeight w:val="340"/>
        </w:trPr>
        <w:tc>
          <w:tcPr>
            <w:tcW w:w="2393" w:type="dxa"/>
            <w:shd w:val="clear" w:color="auto" w:fill="auto"/>
            <w:vAlign w:val="center"/>
          </w:tcPr>
          <w:p w14:paraId="416FA607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</w:pPr>
            <w:r w:rsidRPr="00D21200"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  <w:t>Contracted hours: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734126D1" w14:textId="77777777" w:rsidR="00482E8E" w:rsidRPr="00577123" w:rsidRDefault="00482E8E" w:rsidP="00482E8E">
            <w:pPr>
              <w:contextualSpacing/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</w:pPr>
            <w:r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 xml:space="preserve">27.5 hours </w:t>
            </w:r>
          </w:p>
        </w:tc>
      </w:tr>
      <w:tr w:rsidR="00482E8E" w:rsidRPr="00D21200" w14:paraId="2071A4CF" w14:textId="77777777" w:rsidTr="5F55B190">
        <w:trPr>
          <w:trHeight w:val="340"/>
        </w:trPr>
        <w:tc>
          <w:tcPr>
            <w:tcW w:w="2393" w:type="dxa"/>
            <w:shd w:val="clear" w:color="auto" w:fill="auto"/>
            <w:vAlign w:val="center"/>
          </w:tcPr>
          <w:p w14:paraId="7F0829AE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</w:pPr>
            <w:r w:rsidRPr="00D21200"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  <w:t>Working days: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7733FCAE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</w:pPr>
            <w:r w:rsidRPr="00D21200"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 xml:space="preserve">Monday to Friday </w:t>
            </w:r>
          </w:p>
        </w:tc>
      </w:tr>
      <w:tr w:rsidR="00482E8E" w:rsidRPr="00D21200" w14:paraId="750B2128" w14:textId="77777777" w:rsidTr="5F55B190">
        <w:trPr>
          <w:trHeight w:val="340"/>
        </w:trPr>
        <w:tc>
          <w:tcPr>
            <w:tcW w:w="2393" w:type="dxa"/>
            <w:shd w:val="clear" w:color="auto" w:fill="auto"/>
            <w:vAlign w:val="center"/>
          </w:tcPr>
          <w:p w14:paraId="42CC6DF1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</w:pPr>
            <w:r w:rsidRPr="00D21200"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  <w:t>Working hours: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37A2A11A" w14:textId="54D62A8D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</w:pPr>
            <w:r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 xml:space="preserve">5.5 hours per day between </w:t>
            </w:r>
            <w:r w:rsidRPr="00253903"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 xml:space="preserve">09:00am – </w:t>
            </w:r>
            <w:r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>9</w:t>
            </w:r>
            <w:r w:rsidRPr="00253903"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>pm (Hours to be agreed)</w:t>
            </w:r>
          </w:p>
        </w:tc>
      </w:tr>
      <w:tr w:rsidR="00482E8E" w:rsidRPr="00D21200" w14:paraId="58C007A0" w14:textId="77777777" w:rsidTr="5F55B190">
        <w:trPr>
          <w:trHeight w:val="340"/>
        </w:trPr>
        <w:tc>
          <w:tcPr>
            <w:tcW w:w="2393" w:type="dxa"/>
            <w:shd w:val="clear" w:color="auto" w:fill="auto"/>
            <w:vAlign w:val="center"/>
          </w:tcPr>
          <w:p w14:paraId="4703FD02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</w:pPr>
            <w:r w:rsidRPr="00D21200"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  <w:lastRenderedPageBreak/>
              <w:t>Flexibility required: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7F0E0AC4" w14:textId="33D5B621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</w:pPr>
            <w:r w:rsidRPr="00D21200"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>Evenings and/or weekends depending on agreed hours</w:t>
            </w:r>
            <w:r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 xml:space="preserve">. Flexible to the needs of the service and school times of young people. </w:t>
            </w:r>
          </w:p>
        </w:tc>
      </w:tr>
      <w:tr w:rsidR="00482E8E" w:rsidRPr="00D21200" w14:paraId="0A09573F" w14:textId="77777777" w:rsidTr="5F55B190">
        <w:trPr>
          <w:trHeight w:val="340"/>
        </w:trPr>
        <w:tc>
          <w:tcPr>
            <w:tcW w:w="2393" w:type="dxa"/>
            <w:shd w:val="clear" w:color="auto" w:fill="auto"/>
            <w:vAlign w:val="center"/>
          </w:tcPr>
          <w:p w14:paraId="59F159DE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</w:pPr>
            <w:r w:rsidRPr="00D21200">
              <w:rPr>
                <w:rFonts w:ascii="Mind Meridian" w:eastAsia="Times New Roman" w:hAnsi="Mind Meridian" w:cs="Mind Meridian"/>
                <w:b/>
                <w:bCs/>
                <w:sz w:val="22"/>
                <w:lang w:eastAsia="en-GB"/>
              </w:rPr>
              <w:t>Checks needed: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1B118433" w14:textId="77777777" w:rsidR="00482E8E" w:rsidRPr="00D21200" w:rsidRDefault="00482E8E" w:rsidP="00482E8E">
            <w:pPr>
              <w:contextualSpacing/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</w:pPr>
            <w:r w:rsidRPr="00D21200">
              <w:rPr>
                <w:rFonts w:ascii="Mind Meridian" w:eastAsia="Times New Roman" w:hAnsi="Mind Meridian" w:cs="Mind Meridian"/>
                <w:bCs/>
                <w:sz w:val="22"/>
                <w:lang w:eastAsia="en-GB"/>
              </w:rPr>
              <w:t>Enhanced DBS and 2 satisfactory references</w:t>
            </w:r>
          </w:p>
        </w:tc>
      </w:tr>
    </w:tbl>
    <w:p w14:paraId="13502CC9" w14:textId="526B30B5" w:rsidR="009323B0" w:rsidRPr="0051784E" w:rsidRDefault="009323B0" w:rsidP="009F1D38">
      <w:pPr>
        <w:rPr>
          <w:rFonts w:ascii="Mind Meridian" w:hAnsi="Mind Meridian" w:cs="Mind Meridian"/>
          <w:b/>
          <w:bCs/>
          <w:color w:val="1300C1" w:themeColor="text2"/>
          <w:sz w:val="28"/>
          <w:szCs w:val="28"/>
        </w:rPr>
      </w:pPr>
      <w:r w:rsidRPr="0051784E">
        <w:rPr>
          <w:rFonts w:ascii="Mind Meridian" w:hAnsi="Mind Meridian" w:cs="Mind Meridian"/>
          <w:b/>
          <w:bCs/>
          <w:color w:val="1300C1" w:themeColor="text2"/>
          <w:sz w:val="28"/>
          <w:szCs w:val="28"/>
        </w:rPr>
        <w:t>Job Description</w:t>
      </w:r>
    </w:p>
    <w:p w14:paraId="71651E98" w14:textId="77777777" w:rsidR="007B4178" w:rsidRPr="0051784E" w:rsidRDefault="007B4178" w:rsidP="007B4178">
      <w:pPr>
        <w:pStyle w:val="ListParagraph"/>
        <w:ind w:left="360"/>
        <w:rPr>
          <w:rFonts w:ascii="Mind Meridian" w:hAnsi="Mind Meridian" w:cs="Mind Meridian"/>
          <w:b/>
          <w:bCs/>
          <w:sz w:val="22"/>
        </w:rPr>
      </w:pPr>
    </w:p>
    <w:p w14:paraId="4F538F26" w14:textId="6B1BA5DF" w:rsidR="007B4178" w:rsidRDefault="007B4178" w:rsidP="007B4178">
      <w:pPr>
        <w:rPr>
          <w:rFonts w:ascii="Mind Meridian" w:hAnsi="Mind Meridian" w:cs="Mind Meridian"/>
          <w:b/>
          <w:bCs/>
          <w:color w:val="1300C1" w:themeColor="text2"/>
        </w:rPr>
      </w:pPr>
      <w:r w:rsidRPr="0051784E">
        <w:rPr>
          <w:rFonts w:ascii="Mind Meridian" w:hAnsi="Mind Meridian" w:cs="Mind Meridian"/>
          <w:b/>
          <w:bCs/>
          <w:color w:val="1300C1" w:themeColor="text2"/>
        </w:rPr>
        <w:t>Service Delivery</w:t>
      </w:r>
    </w:p>
    <w:p w14:paraId="1EB739E6" w14:textId="77777777" w:rsidR="006C0DEE" w:rsidRDefault="006C0DEE" w:rsidP="007B4178">
      <w:pPr>
        <w:rPr>
          <w:rFonts w:ascii="Mind Meridian" w:hAnsi="Mind Meridian" w:cs="Mind Meridian"/>
          <w:b/>
          <w:bCs/>
          <w:color w:val="1300C1" w:themeColor="text2"/>
        </w:rPr>
      </w:pPr>
    </w:p>
    <w:p w14:paraId="2F9EB8A1" w14:textId="77777777" w:rsidR="003613E5" w:rsidRPr="009F0CD0" w:rsidRDefault="003613E5" w:rsidP="003613E5">
      <w:pPr>
        <w:numPr>
          <w:ilvl w:val="0"/>
          <w:numId w:val="29"/>
        </w:numPr>
        <w:rPr>
          <w:rFonts w:ascii="Mind Meridian" w:eastAsia="Times New Roman" w:hAnsi="Mind Meridian" w:cs="Mind Meridian"/>
          <w:szCs w:val="24"/>
          <w:lang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>To be the first point of contact to receive referrals from CAMHS Single Point of Access (SPA) for young people needing mental health support.</w:t>
      </w:r>
    </w:p>
    <w:p w14:paraId="1B5AF204" w14:textId="3BA80CD0" w:rsidR="003613E5" w:rsidRPr="009F0CD0" w:rsidRDefault="003613E5" w:rsidP="003613E5">
      <w:pPr>
        <w:pStyle w:val="ListParagraph"/>
        <w:numPr>
          <w:ilvl w:val="0"/>
          <w:numId w:val="29"/>
        </w:numPr>
        <w:rPr>
          <w:rFonts w:ascii="Mind Meridian" w:hAnsi="Mind Meridian" w:cs="Mind Meridian"/>
        </w:rPr>
      </w:pPr>
      <w:r w:rsidRPr="009F0CD0">
        <w:rPr>
          <w:rFonts w:ascii="Mind Meridian" w:hAnsi="Mind Meridian" w:cs="Mind Meridian"/>
        </w:rPr>
        <w:t xml:space="preserve">Assess the young person’s suitability for the service through assessment and manage and prioritise a caseload, in accordance with the needs, priorities and support required by the young person. </w:t>
      </w:r>
    </w:p>
    <w:p w14:paraId="68F2FD01" w14:textId="666066F7" w:rsidR="006C0DEE" w:rsidRPr="009F0CD0" w:rsidRDefault="006C0DEE" w:rsidP="006C0DEE">
      <w:pPr>
        <w:numPr>
          <w:ilvl w:val="0"/>
          <w:numId w:val="29"/>
        </w:numPr>
        <w:contextualSpacing/>
        <w:rPr>
          <w:rFonts w:ascii="Mind Meridian" w:eastAsia="Times New Roman" w:hAnsi="Mind Meridian" w:cs="Mind Meridian"/>
          <w:szCs w:val="24"/>
          <w:lang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Deliver focussed support to individuals experiencing difficulties with their mental health and wellbeing in line with the service delivery model and contractual requirements. </w:t>
      </w:r>
    </w:p>
    <w:p w14:paraId="4A160259" w14:textId="02D41E6E" w:rsidR="00D21200" w:rsidRPr="009F0CD0" w:rsidRDefault="00417043" w:rsidP="00D21200">
      <w:pPr>
        <w:numPr>
          <w:ilvl w:val="0"/>
          <w:numId w:val="29"/>
        </w:numPr>
        <w:rPr>
          <w:rFonts w:ascii="Mind Meridian" w:eastAsia="Times New Roman" w:hAnsi="Mind Meridian" w:cs="Mind Meridian"/>
          <w:szCs w:val="24"/>
          <w:lang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>T</w:t>
      </w:r>
      <w:r w:rsidR="00D21200" w:rsidRPr="009F0CD0">
        <w:rPr>
          <w:rFonts w:ascii="Mind Meridian" w:eastAsia="Times New Roman" w:hAnsi="Mind Meridian" w:cs="Mind Meridian"/>
          <w:szCs w:val="24"/>
          <w:lang w:eastAsia="en-GB"/>
        </w:rPr>
        <w:t>o receive referrals including</w:t>
      </w:r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 those from</w:t>
      </w:r>
      <w:r w:rsidR="00D21200"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 A&amp;E, police, Ambulance, </w:t>
      </w:r>
      <w:proofErr w:type="gramStart"/>
      <w:r w:rsidR="00D21200" w:rsidRPr="009F0CD0">
        <w:rPr>
          <w:rFonts w:ascii="Mind Meridian" w:eastAsia="Times New Roman" w:hAnsi="Mind Meridian" w:cs="Mind Meridian"/>
          <w:szCs w:val="24"/>
          <w:lang w:eastAsia="en-GB"/>
        </w:rPr>
        <w:t>GP</w:t>
      </w:r>
      <w:proofErr w:type="gramEnd"/>
      <w:r w:rsidR="00D21200"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 and NHS 111 Option 2 for</w:t>
      </w:r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 people requiring</w:t>
      </w:r>
      <w:r w:rsidR="00D21200"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 mental health </w:t>
      </w:r>
      <w:r w:rsidR="005857AE"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and wellbeing </w:t>
      </w:r>
      <w:r w:rsidR="00D21200"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support and those </w:t>
      </w:r>
      <w:r w:rsidRPr="009F0CD0">
        <w:rPr>
          <w:rFonts w:ascii="Mind Meridian" w:eastAsia="Times New Roman" w:hAnsi="Mind Meridian" w:cs="Mind Meridian"/>
          <w:szCs w:val="24"/>
          <w:lang w:eastAsia="en-GB"/>
        </w:rPr>
        <w:t>who may be experiencing</w:t>
      </w:r>
      <w:r w:rsidR="00D21200"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 suicidal feelings</w:t>
      </w:r>
      <w:r w:rsidRPr="009F0CD0">
        <w:rPr>
          <w:rFonts w:ascii="Mind Meridian" w:eastAsia="Times New Roman" w:hAnsi="Mind Meridian" w:cs="Mind Meridian"/>
          <w:szCs w:val="24"/>
          <w:lang w:eastAsia="en-GB"/>
        </w:rPr>
        <w:t>,</w:t>
      </w:r>
      <w:r w:rsidR="00D21200"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 crisis or distress.</w:t>
      </w:r>
    </w:p>
    <w:p w14:paraId="4964F21D" w14:textId="4867296C" w:rsidR="00D21200" w:rsidRPr="009F0CD0" w:rsidRDefault="00D21200" w:rsidP="00D21200">
      <w:pPr>
        <w:numPr>
          <w:ilvl w:val="0"/>
          <w:numId w:val="29"/>
        </w:numPr>
        <w:rPr>
          <w:rFonts w:ascii="Mind Meridian" w:eastAsia="Times New Roman" w:hAnsi="Mind Meridian" w:cs="Mind Meridian"/>
          <w:szCs w:val="24"/>
          <w:lang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Assess the needs of all referrals and refer individuals to the appropriate service(s) for support.  These services will include internal Mind BLMK services, Voluntary sector, and other relevant community groups. </w:t>
      </w:r>
    </w:p>
    <w:p w14:paraId="38ACE2FC" w14:textId="7C39C0B1" w:rsidR="00C82195" w:rsidRPr="009F0CD0" w:rsidRDefault="00C82195" w:rsidP="00D21200">
      <w:pPr>
        <w:numPr>
          <w:ilvl w:val="0"/>
          <w:numId w:val="29"/>
        </w:numPr>
        <w:rPr>
          <w:rFonts w:ascii="Mind Meridian" w:eastAsia="Times New Roman" w:hAnsi="Mind Meridian" w:cs="Mind Meridian"/>
          <w:szCs w:val="24"/>
          <w:lang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Enable individuals to explore the situation that is affecting their mental health and wellbeing and work with them to co-produce a personalised support plan to help address their immediate needs. </w:t>
      </w:r>
    </w:p>
    <w:p w14:paraId="48EB6049" w14:textId="08D9B78D" w:rsidR="003613E5" w:rsidRPr="009F0CD0" w:rsidRDefault="003613E5" w:rsidP="00D21200">
      <w:pPr>
        <w:numPr>
          <w:ilvl w:val="0"/>
          <w:numId w:val="29"/>
        </w:numPr>
        <w:rPr>
          <w:rFonts w:ascii="Mind Meridian" w:eastAsia="Times New Roman" w:hAnsi="Mind Meridian" w:cs="Mind Meridian"/>
          <w:szCs w:val="24"/>
          <w:lang w:eastAsia="en-GB"/>
        </w:rPr>
      </w:pPr>
      <w:r w:rsidRPr="009F0CD0">
        <w:rPr>
          <w:rFonts w:ascii="Mind Meridian" w:hAnsi="Mind Meridian" w:cs="Mind Meridian"/>
          <w:szCs w:val="24"/>
        </w:rPr>
        <w:t xml:space="preserve">Take a holistic approach, based on the young person’s priorities and the wider determinants impacting on their health and wellbeing such as transitions, school life, social isolation, loneliness and caring </w:t>
      </w:r>
      <w:proofErr w:type="gramStart"/>
      <w:r w:rsidRPr="009F0CD0">
        <w:rPr>
          <w:rFonts w:ascii="Mind Meridian" w:hAnsi="Mind Meridian" w:cs="Mind Meridian"/>
          <w:szCs w:val="24"/>
        </w:rPr>
        <w:t>responsibilities</w:t>
      </w:r>
      <w:proofErr w:type="gramEnd"/>
    </w:p>
    <w:p w14:paraId="32EEBDD5" w14:textId="393F9325" w:rsidR="00D21200" w:rsidRPr="009F0CD0" w:rsidRDefault="00D21200" w:rsidP="00D21200">
      <w:pPr>
        <w:numPr>
          <w:ilvl w:val="0"/>
          <w:numId w:val="29"/>
        </w:numPr>
        <w:rPr>
          <w:rFonts w:ascii="Mind Meridian" w:eastAsia="Times New Roman" w:hAnsi="Mind Meridian" w:cs="Mind Meridian"/>
          <w:szCs w:val="24"/>
          <w:lang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To </w:t>
      </w:r>
      <w:r w:rsidR="00417043" w:rsidRPr="009F0CD0">
        <w:rPr>
          <w:rFonts w:ascii="Mind Meridian" w:eastAsia="Times New Roman" w:hAnsi="Mind Meridian" w:cs="Mind Meridian"/>
          <w:szCs w:val="24"/>
          <w:lang w:eastAsia="en-GB"/>
        </w:rPr>
        <w:t>support with</w:t>
      </w:r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 </w:t>
      </w:r>
      <w:r w:rsidR="00D409E7"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effective </w:t>
      </w:r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referral routes in to and out of the service which break down any access barriers. </w:t>
      </w:r>
    </w:p>
    <w:p w14:paraId="024D91A2" w14:textId="77777777" w:rsidR="003613E5" w:rsidRPr="009F0CD0" w:rsidRDefault="003613E5" w:rsidP="003613E5">
      <w:pPr>
        <w:numPr>
          <w:ilvl w:val="0"/>
          <w:numId w:val="29"/>
        </w:numPr>
        <w:rPr>
          <w:rFonts w:ascii="Mind Meridian" w:eastAsia="Times New Roman" w:hAnsi="Mind Meridian" w:cs="Mind Meridian"/>
          <w:szCs w:val="24"/>
          <w:lang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To attend and contribute to regular </w:t>
      </w:r>
      <w:proofErr w:type="gramStart"/>
      <w:r w:rsidRPr="009F0CD0">
        <w:rPr>
          <w:rFonts w:ascii="Mind Meridian" w:eastAsia="Times New Roman" w:hAnsi="Mind Meridian" w:cs="Mind Meridian"/>
          <w:szCs w:val="24"/>
          <w:lang w:eastAsia="en-GB"/>
        </w:rPr>
        <w:t>Multi-Disciplinary</w:t>
      </w:r>
      <w:proofErr w:type="gramEnd"/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 team meetings within CAMHS and within external agencies. </w:t>
      </w:r>
    </w:p>
    <w:p w14:paraId="74D8B39D" w14:textId="77777777" w:rsidR="003613E5" w:rsidRPr="009F0CD0" w:rsidRDefault="003613E5" w:rsidP="003613E5">
      <w:pPr>
        <w:numPr>
          <w:ilvl w:val="0"/>
          <w:numId w:val="29"/>
        </w:numPr>
        <w:rPr>
          <w:rFonts w:ascii="Mind Meridian" w:eastAsia="Times New Roman" w:hAnsi="Mind Meridian" w:cs="Mind Meridian"/>
          <w:szCs w:val="24"/>
          <w:lang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To work with CAMHS Crisis Team and the Samaritans, particularly for out of hours support for referrals who are in crisis or needing emotional support. </w:t>
      </w:r>
    </w:p>
    <w:p w14:paraId="386F7DFB" w14:textId="77777777" w:rsidR="003613E5" w:rsidRPr="009F0CD0" w:rsidRDefault="003613E5" w:rsidP="003613E5">
      <w:pPr>
        <w:numPr>
          <w:ilvl w:val="0"/>
          <w:numId w:val="29"/>
        </w:numPr>
        <w:rPr>
          <w:rFonts w:ascii="Mind Meridian" w:eastAsia="Times New Roman" w:hAnsi="Mind Meridian" w:cs="Mind Meridian"/>
          <w:bCs/>
          <w:szCs w:val="24"/>
          <w:lang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Carry out health and safety responsibilities in line with Mind BLMK’s H&amp;S policies, </w:t>
      </w:r>
      <w:proofErr w:type="gramStart"/>
      <w:r w:rsidRPr="009F0CD0">
        <w:rPr>
          <w:rFonts w:ascii="Mind Meridian" w:eastAsia="Times New Roman" w:hAnsi="Mind Meridian" w:cs="Mind Meridian"/>
          <w:szCs w:val="24"/>
          <w:lang w:eastAsia="en-GB"/>
        </w:rPr>
        <w:t>procedures</w:t>
      </w:r>
      <w:proofErr w:type="gramEnd"/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 and guidance (risk assessments, reviews, reporting, safeguarding, incidents/accidents, premises).</w:t>
      </w:r>
    </w:p>
    <w:p w14:paraId="2840DEFA" w14:textId="77777777" w:rsidR="003613E5" w:rsidRPr="009F0CD0" w:rsidRDefault="003613E5" w:rsidP="003613E5">
      <w:pPr>
        <w:numPr>
          <w:ilvl w:val="0"/>
          <w:numId w:val="29"/>
        </w:numPr>
        <w:rPr>
          <w:rFonts w:ascii="Mind Meridian" w:eastAsia="Times New Roman" w:hAnsi="Mind Meridian" w:cs="Mind Meridian"/>
          <w:szCs w:val="24"/>
          <w:lang w:val="x-none"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Carry out responsibilities for the collection, updating, </w:t>
      </w:r>
      <w:proofErr w:type="gramStart"/>
      <w:r w:rsidRPr="009F0CD0">
        <w:rPr>
          <w:rFonts w:ascii="Mind Meridian" w:eastAsia="Times New Roman" w:hAnsi="Mind Meridian" w:cs="Mind Meridian"/>
          <w:szCs w:val="24"/>
          <w:lang w:eastAsia="en-GB"/>
        </w:rPr>
        <w:t>monitoring</w:t>
      </w:r>
      <w:proofErr w:type="gramEnd"/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 and reporting of service data in line with Mind BLMK’s contract and systems requirements and procedures.</w:t>
      </w:r>
    </w:p>
    <w:p w14:paraId="5BB6D9A9" w14:textId="77777777" w:rsidR="003613E5" w:rsidRPr="009F0CD0" w:rsidRDefault="003613E5" w:rsidP="003613E5">
      <w:pPr>
        <w:numPr>
          <w:ilvl w:val="0"/>
          <w:numId w:val="33"/>
        </w:numPr>
        <w:rPr>
          <w:rFonts w:ascii="Mind Meridian" w:eastAsia="Times New Roman" w:hAnsi="Mind Meridian" w:cs="Mind Meridian"/>
          <w:szCs w:val="24"/>
          <w:lang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>Identify and build good working relationships with community groups, relevant services and activities for partnership work and signposting, as well as keep updated information about them.</w:t>
      </w:r>
    </w:p>
    <w:p w14:paraId="10C9151E" w14:textId="77777777" w:rsidR="003613E5" w:rsidRPr="009F0CD0" w:rsidRDefault="003613E5" w:rsidP="003613E5">
      <w:pPr>
        <w:pStyle w:val="ListParagraph"/>
        <w:numPr>
          <w:ilvl w:val="0"/>
          <w:numId w:val="33"/>
        </w:numPr>
        <w:rPr>
          <w:rFonts w:ascii="Mind Meridian" w:hAnsi="Mind Meridian" w:cs="Mind Meridian"/>
        </w:rPr>
      </w:pPr>
      <w:r w:rsidRPr="009F0CD0">
        <w:rPr>
          <w:rFonts w:ascii="Mind Meridian" w:hAnsi="Mind Meridian" w:cs="Mind Meridian"/>
        </w:rPr>
        <w:lastRenderedPageBreak/>
        <w:t>To ensure the service delivers outcomes which supports individuals with mental health and wellbeing needs and achieves the service’s KPIs.</w:t>
      </w:r>
    </w:p>
    <w:p w14:paraId="0D3BE8E2" w14:textId="77777777" w:rsidR="003613E5" w:rsidRPr="009F0CD0" w:rsidRDefault="003613E5" w:rsidP="003613E5">
      <w:pPr>
        <w:rPr>
          <w:rFonts w:ascii="Mind Meridian" w:hAnsi="Mind Meridian" w:cs="Mind Meridian"/>
          <w:szCs w:val="24"/>
        </w:rPr>
      </w:pPr>
    </w:p>
    <w:p w14:paraId="55D9870E" w14:textId="6F89534D" w:rsidR="00F0496E" w:rsidRPr="009F0CD0" w:rsidRDefault="00F0496E" w:rsidP="003613E5">
      <w:pPr>
        <w:ind w:left="360"/>
        <w:rPr>
          <w:rFonts w:ascii="Mind Meridian" w:eastAsia="Times New Roman" w:hAnsi="Mind Meridian" w:cs="Mind Meridian"/>
          <w:szCs w:val="24"/>
          <w:lang w:val="x-none" w:eastAsia="en-GB"/>
        </w:rPr>
      </w:pPr>
    </w:p>
    <w:p w14:paraId="611A1D9B" w14:textId="7E938A81" w:rsidR="00F0496E" w:rsidRPr="009F0CD0" w:rsidRDefault="00F0496E" w:rsidP="00F0496E">
      <w:pPr>
        <w:rPr>
          <w:rFonts w:ascii="Mind Meridian" w:hAnsi="Mind Meridian" w:cs="Mind Meridian"/>
          <w:b/>
          <w:bCs/>
          <w:color w:val="1300C1" w:themeColor="text2"/>
          <w:szCs w:val="24"/>
        </w:rPr>
      </w:pPr>
      <w:r w:rsidRPr="009F0CD0">
        <w:rPr>
          <w:rFonts w:ascii="Mind Meridian" w:hAnsi="Mind Meridian" w:cs="Mind Meridian"/>
          <w:b/>
          <w:bCs/>
          <w:color w:val="1300C1" w:themeColor="text2"/>
          <w:szCs w:val="24"/>
        </w:rPr>
        <w:t>PR</w:t>
      </w:r>
    </w:p>
    <w:p w14:paraId="7D356F92" w14:textId="77777777" w:rsidR="00F0496E" w:rsidRPr="009F0CD0" w:rsidRDefault="00F0496E" w:rsidP="00F0496E">
      <w:pPr>
        <w:rPr>
          <w:rFonts w:ascii="Mind Meridian" w:eastAsia="Times New Roman" w:hAnsi="Mind Meridian" w:cs="Mind Meridian"/>
          <w:szCs w:val="24"/>
          <w:lang w:eastAsia="en-GB"/>
        </w:rPr>
      </w:pPr>
    </w:p>
    <w:p w14:paraId="7AB1F588" w14:textId="6DB307A4" w:rsidR="00D21200" w:rsidRPr="009F0CD0" w:rsidRDefault="00D21200" w:rsidP="00D21200">
      <w:pPr>
        <w:numPr>
          <w:ilvl w:val="0"/>
          <w:numId w:val="33"/>
        </w:numPr>
        <w:rPr>
          <w:rFonts w:ascii="Mind Meridian" w:eastAsia="Times New Roman" w:hAnsi="Mind Meridian" w:cs="Mind Meridian"/>
          <w:szCs w:val="24"/>
          <w:lang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>Identify and build good working relationships with community groups, relevant services and activities for partnership work and signposting, as well as keep updated information about them.</w:t>
      </w:r>
    </w:p>
    <w:p w14:paraId="11AC786D" w14:textId="12C66F7F" w:rsidR="00F0496E" w:rsidRPr="009F0CD0" w:rsidRDefault="003D1658" w:rsidP="00F0496E">
      <w:pPr>
        <w:numPr>
          <w:ilvl w:val="0"/>
          <w:numId w:val="33"/>
        </w:numPr>
        <w:rPr>
          <w:rFonts w:ascii="Mind Meridian" w:eastAsia="Times New Roman" w:hAnsi="Mind Meridian" w:cs="Mind Meridian"/>
          <w:szCs w:val="24"/>
          <w:lang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When required and directed to by the </w:t>
      </w:r>
      <w:r w:rsidR="003613E5" w:rsidRPr="009F0CD0">
        <w:rPr>
          <w:rFonts w:ascii="Mind Meridian" w:eastAsia="Times New Roman" w:hAnsi="Mind Meridian" w:cs="Mind Meridian"/>
          <w:szCs w:val="24"/>
          <w:lang w:eastAsia="en-GB"/>
        </w:rPr>
        <w:t>Crisis Service Delivery manager to</w:t>
      </w:r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 r</w:t>
      </w:r>
      <w:r w:rsidR="00F0496E"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epresent Mind BLMK at events and conferences to ensure an external presence to promote the services to increase awareness and access. </w:t>
      </w:r>
    </w:p>
    <w:p w14:paraId="6C8EF519" w14:textId="435D9EA4" w:rsidR="00F0496E" w:rsidRPr="009F0CD0" w:rsidRDefault="00F0496E" w:rsidP="00F0496E">
      <w:pPr>
        <w:ind w:left="360"/>
        <w:rPr>
          <w:rFonts w:ascii="Mind Meridian" w:eastAsia="Times New Roman" w:hAnsi="Mind Meridian" w:cs="Mind Meridian"/>
          <w:szCs w:val="24"/>
          <w:lang w:eastAsia="en-GB"/>
        </w:rPr>
      </w:pPr>
    </w:p>
    <w:p w14:paraId="799BDC68" w14:textId="67708A1C" w:rsidR="00F0496E" w:rsidRPr="009F0CD0" w:rsidRDefault="00F0496E" w:rsidP="00F0496E">
      <w:pPr>
        <w:rPr>
          <w:rFonts w:ascii="Mind Meridian" w:hAnsi="Mind Meridian" w:cs="Mind Meridian"/>
          <w:b/>
          <w:bCs/>
          <w:color w:val="1300C1" w:themeColor="text2"/>
          <w:szCs w:val="24"/>
        </w:rPr>
      </w:pPr>
      <w:r w:rsidRPr="009F0CD0">
        <w:rPr>
          <w:rFonts w:ascii="Mind Meridian" w:hAnsi="Mind Meridian" w:cs="Mind Meridian"/>
          <w:b/>
          <w:bCs/>
          <w:color w:val="1300C1" w:themeColor="text2"/>
          <w:szCs w:val="24"/>
        </w:rPr>
        <w:t>General</w:t>
      </w:r>
    </w:p>
    <w:p w14:paraId="636F477C" w14:textId="77777777" w:rsidR="00F0496E" w:rsidRPr="009F0CD0" w:rsidRDefault="00F0496E" w:rsidP="00F0496E">
      <w:pPr>
        <w:rPr>
          <w:rFonts w:ascii="Mind Meridian" w:eastAsia="Times New Roman" w:hAnsi="Mind Meridian" w:cs="Mind Meridian"/>
          <w:szCs w:val="24"/>
          <w:lang w:eastAsia="en-GB"/>
        </w:rPr>
      </w:pPr>
    </w:p>
    <w:p w14:paraId="18255B58" w14:textId="77777777" w:rsidR="00D21200" w:rsidRPr="009F0CD0" w:rsidRDefault="00D21200" w:rsidP="00D21200">
      <w:pPr>
        <w:numPr>
          <w:ilvl w:val="0"/>
          <w:numId w:val="34"/>
        </w:numPr>
        <w:rPr>
          <w:rFonts w:ascii="Mind Meridian" w:eastAsia="Times New Roman" w:hAnsi="Mind Meridian" w:cs="Mind Meridian"/>
          <w:szCs w:val="24"/>
          <w:lang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Work within the ethos, </w:t>
      </w:r>
      <w:proofErr w:type="gramStart"/>
      <w:r w:rsidRPr="009F0CD0">
        <w:rPr>
          <w:rFonts w:ascii="Mind Meridian" w:eastAsia="Times New Roman" w:hAnsi="Mind Meridian" w:cs="Mind Meridian"/>
          <w:szCs w:val="24"/>
          <w:lang w:eastAsia="en-GB"/>
        </w:rPr>
        <w:t>vision</w:t>
      </w:r>
      <w:proofErr w:type="gramEnd"/>
      <w:r w:rsidRPr="009F0CD0">
        <w:rPr>
          <w:rFonts w:ascii="Mind Meridian" w:eastAsia="Times New Roman" w:hAnsi="Mind Meridian" w:cs="Mind Meridian"/>
          <w:szCs w:val="24"/>
          <w:lang w:eastAsia="en-GB"/>
        </w:rPr>
        <w:t xml:space="preserve"> and values of the organisation and in line with the organisation’s policies and procedures.</w:t>
      </w:r>
    </w:p>
    <w:p w14:paraId="6C2DF909" w14:textId="77777777" w:rsidR="00D21200" w:rsidRPr="009F0CD0" w:rsidRDefault="00D21200" w:rsidP="00D21200">
      <w:pPr>
        <w:numPr>
          <w:ilvl w:val="0"/>
          <w:numId w:val="34"/>
        </w:numPr>
        <w:rPr>
          <w:rFonts w:ascii="Mind Meridian" w:eastAsia="Times New Roman" w:hAnsi="Mind Meridian" w:cs="Mind Meridian"/>
          <w:szCs w:val="24"/>
          <w:lang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>Establish and maintain effective working relationships with the Mind BLMK team and relevant key post holders.</w:t>
      </w:r>
    </w:p>
    <w:p w14:paraId="3AB7C5B5" w14:textId="77777777" w:rsidR="00D21200" w:rsidRPr="009F0CD0" w:rsidRDefault="00D21200" w:rsidP="00D21200">
      <w:pPr>
        <w:numPr>
          <w:ilvl w:val="0"/>
          <w:numId w:val="34"/>
        </w:numPr>
        <w:rPr>
          <w:rFonts w:ascii="Mind Meridian" w:eastAsia="Times New Roman" w:hAnsi="Mind Meridian" w:cs="Mind Meridian"/>
          <w:szCs w:val="24"/>
          <w:lang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>Attend and contribute to meetings relevant to the role (own supervision, appraisal, staff, AGM, Influence and Participation and external as required).</w:t>
      </w:r>
    </w:p>
    <w:p w14:paraId="372878E9" w14:textId="77777777" w:rsidR="00D21200" w:rsidRPr="009F0CD0" w:rsidRDefault="00D21200" w:rsidP="00D21200">
      <w:pPr>
        <w:numPr>
          <w:ilvl w:val="0"/>
          <w:numId w:val="34"/>
        </w:numPr>
        <w:rPr>
          <w:rFonts w:ascii="Mind Meridian" w:eastAsia="Times New Roman" w:hAnsi="Mind Meridian" w:cs="Mind Meridian"/>
          <w:szCs w:val="24"/>
          <w:lang w:eastAsia="en-GB"/>
        </w:rPr>
      </w:pPr>
      <w:r w:rsidRPr="009F0CD0">
        <w:rPr>
          <w:rFonts w:ascii="Mind Meridian" w:eastAsia="Times New Roman" w:hAnsi="Mind Meridian" w:cs="Mind Meridian"/>
          <w:szCs w:val="24"/>
          <w:lang w:eastAsia="en-GB"/>
        </w:rPr>
        <w:t>Commit to and complete training and qualifications identified for the role in line with organisational need, Staff Development and Training policies and procedures.</w:t>
      </w:r>
    </w:p>
    <w:p w14:paraId="58BF53C4" w14:textId="4FD215D3" w:rsidR="00B93839" w:rsidRPr="009F0CD0" w:rsidRDefault="00B93839" w:rsidP="00B93839">
      <w:pPr>
        <w:rPr>
          <w:rFonts w:ascii="Mind Meridian" w:eastAsia="Times New Roman" w:hAnsi="Mind Meridian" w:cs="Mind Meridian"/>
          <w:szCs w:val="24"/>
          <w:lang w:val="x-none"/>
        </w:rPr>
      </w:pPr>
    </w:p>
    <w:p w14:paraId="15D7C3E0" w14:textId="77777777" w:rsidR="00AB530D" w:rsidRPr="009F0CD0" w:rsidRDefault="00AB530D" w:rsidP="009F1D38">
      <w:pPr>
        <w:rPr>
          <w:rFonts w:ascii="Mind Meridian" w:hAnsi="Mind Meridian" w:cs="Mind Meridian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446"/>
      </w:tblGrid>
      <w:tr w:rsidR="003613E5" w:rsidRPr="009F0CD0" w14:paraId="268A8100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2EF94D3D" w14:textId="77777777" w:rsidR="003613E5" w:rsidRPr="009F0CD0" w:rsidRDefault="003613E5" w:rsidP="00423090">
            <w:pPr>
              <w:rPr>
                <w:rFonts w:ascii="Mind Meridian" w:hAnsi="Mind Meridian" w:cs="Mind Meridian"/>
                <w:b/>
                <w:bCs/>
                <w:color w:val="1300C1" w:themeColor="text2"/>
                <w:szCs w:val="24"/>
              </w:rPr>
            </w:pPr>
            <w:bookmarkStart w:id="0" w:name="_Hlk27478735"/>
            <w:r w:rsidRPr="009F0CD0">
              <w:rPr>
                <w:rFonts w:ascii="Mind Meridian" w:hAnsi="Mind Meridian" w:cs="Mind Meridian"/>
                <w:b/>
                <w:bCs/>
                <w:color w:val="1300C1" w:themeColor="text2"/>
                <w:szCs w:val="24"/>
              </w:rPr>
              <w:t>Person Specification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D14E2AD" w14:textId="77777777" w:rsidR="003613E5" w:rsidRPr="009F0CD0" w:rsidRDefault="003613E5" w:rsidP="00423090">
            <w:pPr>
              <w:rPr>
                <w:rFonts w:ascii="Mind Meridian" w:hAnsi="Mind Meridian" w:cs="Mind Meridian"/>
                <w:b/>
                <w:color w:val="1300C1" w:themeColor="text2"/>
                <w:szCs w:val="24"/>
              </w:rPr>
            </w:pPr>
            <w:r w:rsidRPr="009F0CD0">
              <w:rPr>
                <w:rFonts w:ascii="Mind Meridian" w:hAnsi="Mind Meridian" w:cs="Mind Meridian"/>
                <w:b/>
                <w:color w:val="1300C1" w:themeColor="text2"/>
                <w:szCs w:val="24"/>
              </w:rPr>
              <w:t>Essential/</w:t>
            </w:r>
          </w:p>
          <w:p w14:paraId="1548D7C6" w14:textId="77777777" w:rsidR="003613E5" w:rsidRPr="009F0CD0" w:rsidRDefault="003613E5" w:rsidP="00423090">
            <w:pPr>
              <w:rPr>
                <w:rFonts w:ascii="Mind Meridian" w:hAnsi="Mind Meridian" w:cs="Mind Meridian"/>
                <w:color w:val="1300C1" w:themeColor="text2"/>
                <w:szCs w:val="24"/>
              </w:rPr>
            </w:pPr>
            <w:r w:rsidRPr="009F0CD0">
              <w:rPr>
                <w:rFonts w:ascii="Mind Meridian" w:hAnsi="Mind Meridian" w:cs="Mind Meridian"/>
                <w:b/>
                <w:color w:val="1300C1" w:themeColor="text2"/>
                <w:szCs w:val="24"/>
              </w:rPr>
              <w:t>Desirable</w:t>
            </w:r>
          </w:p>
        </w:tc>
      </w:tr>
      <w:tr w:rsidR="003613E5" w:rsidRPr="009F0CD0" w14:paraId="18B9D6E9" w14:textId="77777777" w:rsidTr="00423090">
        <w:trPr>
          <w:trHeight w:val="340"/>
        </w:trPr>
        <w:tc>
          <w:tcPr>
            <w:tcW w:w="9810" w:type="dxa"/>
            <w:gridSpan w:val="2"/>
            <w:shd w:val="clear" w:color="auto" w:fill="9DA8FF" w:themeFill="accent2"/>
            <w:vAlign w:val="center"/>
          </w:tcPr>
          <w:p w14:paraId="2A83AE13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b/>
                <w:bCs/>
                <w:szCs w:val="24"/>
              </w:rPr>
              <w:t>Experience</w:t>
            </w:r>
          </w:p>
        </w:tc>
      </w:tr>
      <w:tr w:rsidR="003613E5" w:rsidRPr="009F0CD0" w14:paraId="3B4AA70E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2C76717A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 xml:space="preserve">Minimum of 2 years’ experience working with young people (under 18) with mental health issues.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6EC1E13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3613E5" w:rsidRPr="009F0CD0" w14:paraId="08807E0B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39F789FF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Experience working with young people to improve their mental health and wellbeing and an ability to support clients to achieve positive outcomes in relation to their individual needs and wishes.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875C12B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3613E5" w:rsidRPr="009F0CD0" w14:paraId="2967B04E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4470234B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Assessing a young person’s needs and potential risks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D06D009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3613E5" w:rsidRPr="009F0CD0" w14:paraId="19E34841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09E35B4F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Working in a small service within a wider organisation, including delivering a service against performance targets.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232974D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3613E5" w:rsidRPr="009F0CD0" w14:paraId="73F5D919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3F57B304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Working with internal and external colleagues to achieve shared outcomes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27B6C48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3613E5" w:rsidRPr="009F0CD0" w14:paraId="14BFC0AC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39969735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 xml:space="preserve">Using a dedicated database/system for recording of and reporting service data.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133A14C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D</w:t>
            </w:r>
          </w:p>
        </w:tc>
      </w:tr>
      <w:tr w:rsidR="003613E5" w:rsidRPr="009F0CD0" w14:paraId="2A1CB8AD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1B4F34B8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 xml:space="preserve">Attending and participating effectively at multi agency meetings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8A62D17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3613E5" w:rsidRPr="009F0CD0" w14:paraId="6382FA4B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2AE59F36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eastAsia="Arial" w:hAnsi="Mind Meridian" w:cs="Mind Meridian"/>
                <w:szCs w:val="24"/>
              </w:rPr>
              <w:t>Experience of service promotion and development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619B6B4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3613E5" w:rsidRPr="009F0CD0" w14:paraId="65098FF7" w14:textId="77777777" w:rsidTr="00423090">
        <w:trPr>
          <w:trHeight w:val="340"/>
        </w:trPr>
        <w:tc>
          <w:tcPr>
            <w:tcW w:w="9810" w:type="dxa"/>
            <w:gridSpan w:val="2"/>
            <w:shd w:val="clear" w:color="auto" w:fill="9DA8FF" w:themeFill="accent2"/>
            <w:vAlign w:val="center"/>
          </w:tcPr>
          <w:p w14:paraId="32C90675" w14:textId="77777777" w:rsidR="003613E5" w:rsidRPr="009F0CD0" w:rsidRDefault="003613E5" w:rsidP="00423090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9F0CD0">
              <w:rPr>
                <w:rFonts w:ascii="Mind Meridian" w:hAnsi="Mind Meridian" w:cs="Mind Meridian"/>
                <w:b/>
                <w:bCs/>
                <w:szCs w:val="24"/>
              </w:rPr>
              <w:t xml:space="preserve">Skills, </w:t>
            </w:r>
            <w:proofErr w:type="gramStart"/>
            <w:r w:rsidRPr="009F0CD0">
              <w:rPr>
                <w:rFonts w:ascii="Mind Meridian" w:hAnsi="Mind Meridian" w:cs="Mind Meridian"/>
                <w:b/>
                <w:bCs/>
                <w:szCs w:val="24"/>
              </w:rPr>
              <w:t>abilities</w:t>
            </w:r>
            <w:proofErr w:type="gramEnd"/>
            <w:r w:rsidRPr="009F0CD0">
              <w:rPr>
                <w:rFonts w:ascii="Mind Meridian" w:hAnsi="Mind Meridian" w:cs="Mind Meridian"/>
                <w:b/>
                <w:bCs/>
                <w:szCs w:val="24"/>
              </w:rPr>
              <w:t xml:space="preserve"> and knowledge</w:t>
            </w:r>
          </w:p>
        </w:tc>
      </w:tr>
      <w:tr w:rsidR="003613E5" w:rsidRPr="009F0CD0" w14:paraId="502C3C4E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3AE4F24A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eastAsia="Arial" w:hAnsi="Mind Meridian" w:cs="Mind Meridian"/>
                <w:szCs w:val="24"/>
              </w:rPr>
              <w:lastRenderedPageBreak/>
              <w:t>Knowledge of mental health conditions in Young People and how these might present in primary care and secondary care.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C2FC883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3613E5" w:rsidRPr="009F0CD0" w14:paraId="73A049F4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4C1259C5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Understanding the wellbeing needs of and working with young people with mental health needs, including those from culturally diverse communities.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70AC7CF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3613E5" w:rsidRPr="009F0CD0" w14:paraId="42AA9DEF" w14:textId="77777777" w:rsidTr="00423090">
        <w:trPr>
          <w:trHeight w:val="340"/>
        </w:trPr>
        <w:tc>
          <w:tcPr>
            <w:tcW w:w="8364" w:type="dxa"/>
            <w:shd w:val="clear" w:color="auto" w:fill="auto"/>
          </w:tcPr>
          <w:p w14:paraId="67421C49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Establish and maintain constructive working relationships with a wide range of people.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E440617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3613E5" w:rsidRPr="009F0CD0" w14:paraId="07601F4D" w14:textId="77777777" w:rsidTr="00423090">
        <w:trPr>
          <w:trHeight w:val="340"/>
        </w:trPr>
        <w:tc>
          <w:tcPr>
            <w:tcW w:w="8364" w:type="dxa"/>
            <w:shd w:val="clear" w:color="auto" w:fill="auto"/>
          </w:tcPr>
          <w:p w14:paraId="2679C426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eastAsia="Arial" w:hAnsi="Mind Meridian" w:cs="Mind Meridian"/>
                <w:szCs w:val="24"/>
              </w:rPr>
              <w:t>Advanced interpersonal and presentation skills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866B5FB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3613E5" w:rsidRPr="009F0CD0" w14:paraId="5B65A0CE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0D9D7A88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 xml:space="preserve">Carry out assessments and 1:1s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D7277AA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3613E5" w:rsidRPr="009F0CD0" w14:paraId="28A881A5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64D6D5FA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IT (MS Outlook, Word and Excel and internet).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0DBBB2D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3613E5" w:rsidRPr="009F0CD0" w14:paraId="03963089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638257AD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Good literacy and numeracy skills.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A6A85A8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3613E5" w:rsidRPr="009F0CD0" w14:paraId="7A0FB080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33D0BB95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Good communication, motivational and negotiation skills.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9B9055D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3613E5" w:rsidRPr="009F0CD0" w14:paraId="1E397BAD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46F31809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Valid driving licence and access to a car for work.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6EDDCB8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D</w:t>
            </w:r>
          </w:p>
        </w:tc>
      </w:tr>
      <w:tr w:rsidR="003613E5" w:rsidRPr="009F0CD0" w14:paraId="6794D17D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1E4A6701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Knowledge of local relevant organisations, community activities and leisure facilities.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75E4BF6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3613E5" w:rsidRPr="009F0CD0" w14:paraId="4B534F10" w14:textId="77777777" w:rsidTr="00423090">
        <w:trPr>
          <w:trHeight w:val="340"/>
        </w:trPr>
        <w:tc>
          <w:tcPr>
            <w:tcW w:w="9810" w:type="dxa"/>
            <w:gridSpan w:val="2"/>
            <w:shd w:val="clear" w:color="auto" w:fill="9DA8FF" w:themeFill="accent2"/>
            <w:vAlign w:val="center"/>
          </w:tcPr>
          <w:p w14:paraId="5335A04B" w14:textId="77777777" w:rsidR="003613E5" w:rsidRPr="009F0CD0" w:rsidRDefault="003613E5" w:rsidP="00423090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9F0CD0">
              <w:rPr>
                <w:rFonts w:ascii="Mind Meridian" w:hAnsi="Mind Meridian" w:cs="Mind Meridian"/>
                <w:b/>
                <w:bCs/>
                <w:szCs w:val="24"/>
              </w:rPr>
              <w:t>Qualifications and training</w:t>
            </w:r>
          </w:p>
        </w:tc>
      </w:tr>
      <w:tr w:rsidR="003613E5" w:rsidRPr="009F0CD0" w14:paraId="605CBFEA" w14:textId="77777777" w:rsidTr="00423090">
        <w:trPr>
          <w:trHeight w:val="340"/>
        </w:trPr>
        <w:tc>
          <w:tcPr>
            <w:tcW w:w="8364" w:type="dxa"/>
            <w:shd w:val="clear" w:color="auto" w:fill="auto"/>
            <w:vAlign w:val="center"/>
          </w:tcPr>
          <w:p w14:paraId="560CEF47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color w:val="000000"/>
                <w:szCs w:val="24"/>
              </w:rPr>
              <w:t>Willingness to work towards relevant qualifications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9446829" w14:textId="77777777" w:rsidR="003613E5" w:rsidRPr="009F0CD0" w:rsidRDefault="003613E5" w:rsidP="00423090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E</w:t>
            </w:r>
          </w:p>
        </w:tc>
      </w:tr>
    </w:tbl>
    <w:p w14:paraId="20C00741" w14:textId="77777777" w:rsidR="009C125B" w:rsidRPr="009F0CD0" w:rsidRDefault="009C125B" w:rsidP="00562CFC">
      <w:pPr>
        <w:pStyle w:val="Subtitle"/>
        <w:jc w:val="left"/>
        <w:rPr>
          <w:rFonts w:ascii="Mind Meridian" w:hAnsi="Mind Meridian" w:cs="Mind Meridian"/>
          <w:color w:val="1300C1" w:themeColor="text2"/>
          <w:sz w:val="24"/>
          <w:szCs w:val="24"/>
          <w:u w:val="none"/>
          <w:lang w:val="en-GB"/>
        </w:rPr>
      </w:pPr>
    </w:p>
    <w:p w14:paraId="7B8654AE" w14:textId="77777777" w:rsidR="009C125B" w:rsidRPr="009F0CD0" w:rsidRDefault="009C125B" w:rsidP="00562CFC">
      <w:pPr>
        <w:pStyle w:val="Subtitle"/>
        <w:jc w:val="left"/>
        <w:rPr>
          <w:rFonts w:ascii="Mind Meridian" w:hAnsi="Mind Meridian" w:cs="Mind Meridian"/>
          <w:color w:val="1300C1" w:themeColor="text2"/>
          <w:sz w:val="24"/>
          <w:szCs w:val="24"/>
          <w:u w:val="none"/>
          <w:lang w:val="en-GB"/>
        </w:rPr>
      </w:pPr>
    </w:p>
    <w:p w14:paraId="368BB7FD" w14:textId="01E2F965" w:rsidR="00562CFC" w:rsidRPr="009F0CD0" w:rsidRDefault="00562CFC" w:rsidP="00742356">
      <w:pPr>
        <w:pStyle w:val="Subtitle"/>
        <w:ind w:left="142"/>
        <w:jc w:val="left"/>
        <w:rPr>
          <w:rFonts w:ascii="Mind Meridian" w:hAnsi="Mind Meridian" w:cs="Mind Meridian"/>
          <w:color w:val="1300C1" w:themeColor="text2"/>
          <w:sz w:val="24"/>
          <w:szCs w:val="24"/>
          <w:u w:val="none"/>
          <w:lang w:val="en-GB"/>
        </w:rPr>
      </w:pPr>
      <w:r w:rsidRPr="009F0CD0">
        <w:rPr>
          <w:rFonts w:ascii="Mind Meridian" w:hAnsi="Mind Meridian" w:cs="Mind Meridian"/>
          <w:color w:val="1300C1" w:themeColor="text2"/>
          <w:sz w:val="24"/>
          <w:szCs w:val="24"/>
          <w:u w:val="none"/>
          <w:lang w:val="en-GB"/>
        </w:rPr>
        <w:t>Entitlements/benefits:</w:t>
      </w:r>
    </w:p>
    <w:p w14:paraId="291E2D25" w14:textId="77777777" w:rsidR="00562CFC" w:rsidRPr="009F0CD0" w:rsidRDefault="00562CFC" w:rsidP="00562CFC">
      <w:pPr>
        <w:pStyle w:val="Subtitle"/>
        <w:jc w:val="left"/>
        <w:rPr>
          <w:rFonts w:ascii="Mind Meridian" w:hAnsi="Mind Meridian" w:cs="Mind Meridian"/>
          <w:b w:val="0"/>
          <w:sz w:val="24"/>
          <w:szCs w:val="24"/>
          <w:u w:val="none"/>
          <w:lang w:val="en-GB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995"/>
      </w:tblGrid>
      <w:tr w:rsidR="00562CFC" w:rsidRPr="009F0CD0" w14:paraId="75FCD5B2" w14:textId="77777777" w:rsidTr="00742356">
        <w:trPr>
          <w:trHeight w:val="340"/>
        </w:trPr>
        <w:tc>
          <w:tcPr>
            <w:tcW w:w="2928" w:type="dxa"/>
            <w:shd w:val="clear" w:color="auto" w:fill="auto"/>
            <w:vAlign w:val="center"/>
          </w:tcPr>
          <w:p w14:paraId="05B69BD1" w14:textId="4D2604FD" w:rsidR="00562CFC" w:rsidRPr="009F0CD0" w:rsidRDefault="00562CFC" w:rsidP="00AC29E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9F0CD0">
              <w:rPr>
                <w:rFonts w:ascii="Mind Meridian" w:hAnsi="Mind Meridian" w:cs="Mind Meridian"/>
                <w:b/>
                <w:bCs/>
                <w:szCs w:val="24"/>
              </w:rPr>
              <w:t>Annual Leave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49845D51" w14:textId="44032B5D" w:rsidR="00562CFC" w:rsidRPr="009F0CD0" w:rsidRDefault="00562CFC" w:rsidP="00AC29E6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2</w:t>
            </w:r>
            <w:r w:rsidR="002E40B7" w:rsidRPr="009F0CD0">
              <w:rPr>
                <w:rFonts w:ascii="Mind Meridian" w:hAnsi="Mind Meridian" w:cs="Mind Meridian"/>
                <w:szCs w:val="24"/>
              </w:rPr>
              <w:t>5</w:t>
            </w:r>
            <w:r w:rsidRPr="009F0CD0">
              <w:rPr>
                <w:rFonts w:ascii="Mind Meridian" w:hAnsi="Mind Meridian" w:cs="Mind Meridian"/>
                <w:szCs w:val="24"/>
              </w:rPr>
              <w:t xml:space="preserve"> days (pro rata)</w:t>
            </w:r>
          </w:p>
        </w:tc>
      </w:tr>
      <w:tr w:rsidR="00562CFC" w:rsidRPr="009F0CD0" w14:paraId="6076C4C5" w14:textId="77777777" w:rsidTr="00742356">
        <w:trPr>
          <w:trHeight w:val="340"/>
        </w:trPr>
        <w:tc>
          <w:tcPr>
            <w:tcW w:w="2928" w:type="dxa"/>
            <w:shd w:val="clear" w:color="auto" w:fill="auto"/>
            <w:vAlign w:val="center"/>
          </w:tcPr>
          <w:p w14:paraId="7F9F15BB" w14:textId="77777777" w:rsidR="00562CFC" w:rsidRPr="009F0CD0" w:rsidRDefault="00562CFC" w:rsidP="00AC29E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9F0CD0">
              <w:rPr>
                <w:rFonts w:ascii="Mind Meridian" w:hAnsi="Mind Meridian" w:cs="Mind Meridian"/>
                <w:b/>
                <w:bCs/>
                <w:szCs w:val="24"/>
              </w:rPr>
              <w:t>Bank Holidays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1511A1BE" w14:textId="77777777" w:rsidR="00562CFC" w:rsidRPr="009F0CD0" w:rsidRDefault="00562CFC" w:rsidP="00AC29E6">
            <w:pPr>
              <w:pStyle w:val="Default"/>
              <w:rPr>
                <w:rFonts w:ascii="Mind Meridian" w:hAnsi="Mind Meridian" w:cs="Mind Meridian"/>
              </w:rPr>
            </w:pPr>
            <w:r w:rsidRPr="009F0CD0">
              <w:rPr>
                <w:rFonts w:ascii="Mind Meridian" w:hAnsi="Mind Meridian" w:cs="Mind Meridian"/>
              </w:rPr>
              <w:t xml:space="preserve">All (pro rata) as per April to March for each year – usually 8 </w:t>
            </w:r>
          </w:p>
        </w:tc>
      </w:tr>
      <w:tr w:rsidR="00562CFC" w:rsidRPr="009F0CD0" w14:paraId="51EC94E8" w14:textId="77777777" w:rsidTr="00742356">
        <w:trPr>
          <w:trHeight w:val="340"/>
        </w:trPr>
        <w:tc>
          <w:tcPr>
            <w:tcW w:w="2928" w:type="dxa"/>
            <w:shd w:val="clear" w:color="auto" w:fill="auto"/>
            <w:vAlign w:val="center"/>
          </w:tcPr>
          <w:p w14:paraId="4767B619" w14:textId="77777777" w:rsidR="00562CFC" w:rsidRPr="009F0CD0" w:rsidRDefault="00562CFC" w:rsidP="00AC29E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9F0CD0">
              <w:rPr>
                <w:rFonts w:ascii="Mind Meridian" w:hAnsi="Mind Meridian" w:cs="Mind Meridian"/>
                <w:b/>
                <w:bCs/>
                <w:szCs w:val="24"/>
              </w:rPr>
              <w:t>NEST pension scheme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70C1B293" w14:textId="77777777" w:rsidR="00562CFC" w:rsidRPr="009F0CD0" w:rsidRDefault="00562CFC" w:rsidP="00AC29E6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Auto-enrolment (employer contributes 3%, employee contributes 5%)</w:t>
            </w:r>
          </w:p>
        </w:tc>
      </w:tr>
      <w:tr w:rsidR="00562CFC" w:rsidRPr="009F0CD0" w14:paraId="1222CE1F" w14:textId="77777777" w:rsidTr="00742356">
        <w:trPr>
          <w:trHeight w:val="340"/>
        </w:trPr>
        <w:tc>
          <w:tcPr>
            <w:tcW w:w="2928" w:type="dxa"/>
            <w:shd w:val="clear" w:color="auto" w:fill="auto"/>
            <w:vAlign w:val="center"/>
          </w:tcPr>
          <w:p w14:paraId="7C196A82" w14:textId="77777777" w:rsidR="00562CFC" w:rsidRPr="009F0CD0" w:rsidRDefault="00562CFC" w:rsidP="00AC29E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9F0CD0">
              <w:rPr>
                <w:rFonts w:ascii="Mind Meridian" w:hAnsi="Mind Meridian" w:cs="Mind Meridian"/>
                <w:b/>
                <w:bCs/>
                <w:szCs w:val="24"/>
              </w:rPr>
              <w:t>Health Plan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76180272" w14:textId="77777777" w:rsidR="00562CFC" w:rsidRPr="009F0CD0" w:rsidRDefault="00562CFC" w:rsidP="00AC29E6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Optional</w:t>
            </w:r>
          </w:p>
        </w:tc>
      </w:tr>
      <w:tr w:rsidR="00562CFC" w:rsidRPr="009F0CD0" w14:paraId="1698DF86" w14:textId="77777777" w:rsidTr="00742356">
        <w:trPr>
          <w:trHeight w:val="340"/>
        </w:trPr>
        <w:tc>
          <w:tcPr>
            <w:tcW w:w="2928" w:type="dxa"/>
            <w:shd w:val="clear" w:color="auto" w:fill="auto"/>
            <w:vAlign w:val="center"/>
          </w:tcPr>
          <w:p w14:paraId="5C4A34BB" w14:textId="77777777" w:rsidR="00562CFC" w:rsidRPr="009F0CD0" w:rsidRDefault="00562CFC" w:rsidP="00AC29E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9F0CD0">
              <w:rPr>
                <w:rFonts w:ascii="Mind Meridian" w:hAnsi="Mind Meridian" w:cs="Mind Meridian"/>
                <w:b/>
                <w:bCs/>
                <w:szCs w:val="24"/>
              </w:rPr>
              <w:t>Learning and Development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25D5CFFD" w14:textId="77777777" w:rsidR="00562CFC" w:rsidRPr="009F0CD0" w:rsidRDefault="00562CFC" w:rsidP="00AC29E6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In-house and external as appropriate for the role.</w:t>
            </w:r>
          </w:p>
        </w:tc>
      </w:tr>
      <w:tr w:rsidR="00562CFC" w:rsidRPr="009F0CD0" w14:paraId="29C6EE7F" w14:textId="77777777" w:rsidTr="00742356">
        <w:trPr>
          <w:trHeight w:val="340"/>
        </w:trPr>
        <w:tc>
          <w:tcPr>
            <w:tcW w:w="2928" w:type="dxa"/>
            <w:shd w:val="clear" w:color="auto" w:fill="auto"/>
            <w:vAlign w:val="center"/>
          </w:tcPr>
          <w:p w14:paraId="01C3DD84" w14:textId="77777777" w:rsidR="00562CFC" w:rsidRPr="009F0CD0" w:rsidRDefault="00562CFC" w:rsidP="00AC29E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9F0CD0">
              <w:rPr>
                <w:rFonts w:ascii="Mind Meridian" w:hAnsi="Mind Meridian" w:cs="Mind Meridian"/>
                <w:b/>
                <w:bCs/>
                <w:szCs w:val="24"/>
              </w:rPr>
              <w:t>Flexible Working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5215CF84" w14:textId="77777777" w:rsidR="00562CFC" w:rsidRPr="009F0CD0" w:rsidRDefault="00562CFC" w:rsidP="00AC29E6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On request (in line with Mind BLMK policy on Right to Request Flexible Working)</w:t>
            </w:r>
          </w:p>
        </w:tc>
      </w:tr>
      <w:tr w:rsidR="00562CFC" w:rsidRPr="009F0CD0" w14:paraId="0E4F6D8D" w14:textId="77777777" w:rsidTr="00742356">
        <w:trPr>
          <w:trHeight w:val="340"/>
        </w:trPr>
        <w:tc>
          <w:tcPr>
            <w:tcW w:w="2928" w:type="dxa"/>
            <w:shd w:val="clear" w:color="auto" w:fill="auto"/>
            <w:vAlign w:val="center"/>
          </w:tcPr>
          <w:p w14:paraId="4FB84C10" w14:textId="77777777" w:rsidR="00562CFC" w:rsidRPr="009F0CD0" w:rsidRDefault="00562CFC" w:rsidP="00AC29E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9F0CD0">
              <w:rPr>
                <w:rFonts w:ascii="Mind Meridian" w:hAnsi="Mind Meridian" w:cs="Mind Meridian"/>
                <w:b/>
                <w:bCs/>
                <w:szCs w:val="24"/>
              </w:rPr>
              <w:t>Disability Confident Employer signatory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6C4AD80D" w14:textId="77777777" w:rsidR="00562CFC" w:rsidRPr="009F0CD0" w:rsidRDefault="00562CFC" w:rsidP="00AC29E6">
            <w:pPr>
              <w:rPr>
                <w:rFonts w:ascii="Mind Meridian" w:hAnsi="Mind Meridian" w:cs="Mind Meridian"/>
                <w:bCs/>
                <w:szCs w:val="24"/>
              </w:rPr>
            </w:pPr>
            <w:r w:rsidRPr="009F0CD0">
              <w:rPr>
                <w:rFonts w:ascii="Mind Meridian" w:hAnsi="Mind Meridian" w:cs="Mind Meridian"/>
                <w:bCs/>
                <w:szCs w:val="24"/>
              </w:rPr>
              <w:t>Mind BLMK has been annually assessed and approved as a Disability Confident Employer (previously “Two Ticks”) since 2008.</w:t>
            </w:r>
          </w:p>
        </w:tc>
      </w:tr>
      <w:tr w:rsidR="00562CFC" w:rsidRPr="009F0CD0" w14:paraId="3696451C" w14:textId="77777777" w:rsidTr="00742356">
        <w:trPr>
          <w:trHeight w:val="340"/>
        </w:trPr>
        <w:tc>
          <w:tcPr>
            <w:tcW w:w="2928" w:type="dxa"/>
            <w:shd w:val="clear" w:color="auto" w:fill="auto"/>
            <w:vAlign w:val="center"/>
          </w:tcPr>
          <w:p w14:paraId="182A7365" w14:textId="77777777" w:rsidR="00562CFC" w:rsidRPr="009F0CD0" w:rsidRDefault="00562CFC" w:rsidP="00AC29E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9F0CD0">
              <w:rPr>
                <w:rFonts w:ascii="Mind Meridian" w:hAnsi="Mind Meridian" w:cs="Mind Meridian"/>
                <w:b/>
                <w:bCs/>
                <w:szCs w:val="24"/>
              </w:rPr>
              <w:t>Mindful Employer and Mindful Employer Plus signatory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2F99B3DF" w14:textId="77777777" w:rsidR="00562CFC" w:rsidRPr="009F0CD0" w:rsidRDefault="00562CFC" w:rsidP="00AC29E6">
            <w:pPr>
              <w:rPr>
                <w:rFonts w:ascii="Mind Meridian" w:hAnsi="Mind Meridian" w:cs="Mind Meridian"/>
                <w:szCs w:val="24"/>
              </w:rPr>
            </w:pPr>
            <w:r w:rsidRPr="009F0CD0">
              <w:rPr>
                <w:rFonts w:ascii="Mind Meridian" w:hAnsi="Mind Meridian" w:cs="Mind Meridian"/>
                <w:szCs w:val="24"/>
              </w:rPr>
              <w:t>Mind BLMK has been committed to the Mindful Employer charter since 2008 (</w:t>
            </w:r>
            <w:hyperlink r:id="rId11" w:history="1">
              <w:r w:rsidRPr="009F0CD0">
                <w:rPr>
                  <w:rStyle w:val="Hyperlink"/>
                  <w:rFonts w:ascii="Mind Meridian" w:hAnsi="Mind Meridian" w:cs="Mind Meridian"/>
                  <w:color w:val="auto"/>
                  <w:szCs w:val="24"/>
                </w:rPr>
                <w:t>www.mindfulemployer.net</w:t>
              </w:r>
            </w:hyperlink>
            <w:r w:rsidRPr="009F0CD0">
              <w:rPr>
                <w:rFonts w:ascii="Mind Meridian" w:hAnsi="Mind Meridian" w:cs="Mind Meridian"/>
                <w:szCs w:val="24"/>
              </w:rPr>
              <w:t xml:space="preserve">) </w:t>
            </w:r>
          </w:p>
        </w:tc>
      </w:tr>
      <w:bookmarkEnd w:id="0"/>
    </w:tbl>
    <w:p w14:paraId="2D413A77" w14:textId="0FDD828E" w:rsidR="00CF3FF0" w:rsidRPr="009F0CD0" w:rsidRDefault="00CF3FF0" w:rsidP="08175A81">
      <w:pPr>
        <w:rPr>
          <w:rFonts w:ascii="Mind Meridian" w:hAnsi="Mind Meridian" w:cs="Mind Meridian"/>
          <w:szCs w:val="24"/>
        </w:rPr>
      </w:pPr>
    </w:p>
    <w:p w14:paraId="2BE719A4" w14:textId="77F9B07D" w:rsidR="08175A81" w:rsidRPr="009F0CD0" w:rsidRDefault="08175A81" w:rsidP="08175A81">
      <w:pPr>
        <w:rPr>
          <w:rFonts w:ascii="Mind Meridian" w:hAnsi="Mind Meridian" w:cs="Mind Meridian"/>
          <w:szCs w:val="24"/>
        </w:rPr>
      </w:pPr>
    </w:p>
    <w:p w14:paraId="14648CDF" w14:textId="7F4A6BF3" w:rsidR="08175A81" w:rsidRPr="009F0CD0" w:rsidRDefault="08175A81" w:rsidP="08175A81">
      <w:pPr>
        <w:rPr>
          <w:rFonts w:ascii="Mind Meridian" w:hAnsi="Mind Meridian" w:cs="Mind Meridian"/>
          <w:szCs w:val="24"/>
        </w:rPr>
      </w:pPr>
    </w:p>
    <w:p w14:paraId="458A27BE" w14:textId="21B818DD" w:rsidR="219CC07E" w:rsidRPr="009F0CD0" w:rsidRDefault="219CC07E" w:rsidP="08175A81">
      <w:pPr>
        <w:rPr>
          <w:rFonts w:ascii="Mind Meridian" w:hAnsi="Mind Meridian" w:cs="Mind Meridian"/>
          <w:b/>
          <w:bCs/>
          <w:szCs w:val="24"/>
        </w:rPr>
      </w:pPr>
      <w:r w:rsidRPr="009F0CD0">
        <w:rPr>
          <w:rFonts w:ascii="Mind Meridian" w:hAnsi="Mind Meridian" w:cs="Mind Meridian"/>
          <w:b/>
          <w:bCs/>
          <w:szCs w:val="24"/>
        </w:rPr>
        <w:t xml:space="preserve"> </w:t>
      </w:r>
    </w:p>
    <w:sectPr w:rsidR="219CC07E" w:rsidRPr="009F0CD0" w:rsidSect="00226EB9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FC62A" w14:textId="77777777" w:rsidR="00226EB9" w:rsidRDefault="00226EB9" w:rsidP="00C82AC9">
      <w:r>
        <w:separator/>
      </w:r>
    </w:p>
  </w:endnote>
  <w:endnote w:type="continuationSeparator" w:id="0">
    <w:p w14:paraId="32D5FCA7" w14:textId="77777777" w:rsidR="00226EB9" w:rsidRDefault="00226EB9" w:rsidP="00C8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901B2" w14:textId="4AC7184A" w:rsidR="00AD3821" w:rsidRPr="00C82AC9" w:rsidRDefault="00FD4D80">
    <w:pPr>
      <w:pStyle w:val="Footer"/>
      <w:jc w:val="center"/>
      <w:rPr>
        <w:sz w:val="18"/>
        <w:szCs w:val="18"/>
      </w:rPr>
    </w:pPr>
    <w:r w:rsidRPr="004775CB">
      <w:rPr>
        <w:noProof/>
      </w:rPr>
      <w:drawing>
        <wp:anchor distT="0" distB="0" distL="114300" distR="114300" simplePos="0" relativeHeight="251658239" behindDoc="1" locked="0" layoutInCell="1" allowOverlap="1" wp14:anchorId="52FBBE00" wp14:editId="7C42A072">
          <wp:simplePos x="0" y="0"/>
          <wp:positionH relativeFrom="page">
            <wp:posOffset>5484178</wp:posOffset>
          </wp:positionH>
          <wp:positionV relativeFrom="page">
            <wp:posOffset>8560753</wp:posOffset>
          </wp:positionV>
          <wp:extent cx="1686560" cy="2787015"/>
          <wp:effectExtent l="2222" t="0" r="0" b="0"/>
          <wp:wrapNone/>
          <wp:docPr id="13" name="Picture 13" descr="A picture containing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ar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686560" cy="278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821" w:rsidRPr="00C82AC9">
      <w:rPr>
        <w:sz w:val="18"/>
        <w:szCs w:val="18"/>
      </w:rPr>
      <w:fldChar w:fldCharType="begin"/>
    </w:r>
    <w:r w:rsidR="00AD3821" w:rsidRPr="00C82AC9">
      <w:rPr>
        <w:sz w:val="18"/>
        <w:szCs w:val="18"/>
      </w:rPr>
      <w:instrText xml:space="preserve"> PAGE   \* MERGEFORMAT </w:instrText>
    </w:r>
    <w:r w:rsidR="00AD3821" w:rsidRPr="00C82AC9">
      <w:rPr>
        <w:sz w:val="18"/>
        <w:szCs w:val="18"/>
      </w:rPr>
      <w:fldChar w:fldCharType="separate"/>
    </w:r>
    <w:r w:rsidR="00467E26">
      <w:rPr>
        <w:noProof/>
        <w:sz w:val="18"/>
        <w:szCs w:val="18"/>
      </w:rPr>
      <w:t>2</w:t>
    </w:r>
    <w:r w:rsidR="00AD3821" w:rsidRPr="00C82AC9">
      <w:rPr>
        <w:noProof/>
        <w:sz w:val="18"/>
        <w:szCs w:val="18"/>
      </w:rPr>
      <w:fldChar w:fldCharType="end"/>
    </w:r>
  </w:p>
  <w:p w14:paraId="7622D7BD" w14:textId="77777777" w:rsidR="00AD3821" w:rsidRDefault="00AD3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81FD1" w14:textId="77777777" w:rsidR="00226EB9" w:rsidRDefault="00226EB9" w:rsidP="00C82AC9">
      <w:r>
        <w:separator/>
      </w:r>
    </w:p>
  </w:footnote>
  <w:footnote w:type="continuationSeparator" w:id="0">
    <w:p w14:paraId="273A4F3A" w14:textId="77777777" w:rsidR="00226EB9" w:rsidRDefault="00226EB9" w:rsidP="00C8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0ED7B" w14:textId="7E4B7A36" w:rsidR="00272CF8" w:rsidRDefault="00030A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6B2112" wp14:editId="421EF464">
          <wp:simplePos x="0" y="0"/>
          <wp:positionH relativeFrom="column">
            <wp:posOffset>4293870</wp:posOffset>
          </wp:positionH>
          <wp:positionV relativeFrom="paragraph">
            <wp:posOffset>-323850</wp:posOffset>
          </wp:positionV>
          <wp:extent cx="2066925" cy="120015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F65E7"/>
    <w:multiLevelType w:val="hybridMultilevel"/>
    <w:tmpl w:val="344EE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45ED6"/>
    <w:multiLevelType w:val="hybridMultilevel"/>
    <w:tmpl w:val="18B64C6C"/>
    <w:lvl w:ilvl="0" w:tplc="08090001">
      <w:start w:val="1"/>
      <w:numFmt w:val="bullet"/>
      <w:lvlText w:val=""/>
      <w:lvlJc w:val="left"/>
      <w:pPr>
        <w:tabs>
          <w:tab w:val="num" w:pos="340"/>
        </w:tabs>
        <w:ind w:left="1100" w:hanging="110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2" w15:restartNumberingAfterBreak="0">
    <w:nsid w:val="07031F77"/>
    <w:multiLevelType w:val="hybridMultilevel"/>
    <w:tmpl w:val="892E0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D034F"/>
    <w:multiLevelType w:val="hybridMultilevel"/>
    <w:tmpl w:val="143C9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068FA"/>
    <w:multiLevelType w:val="hybridMultilevel"/>
    <w:tmpl w:val="0C080EF8"/>
    <w:lvl w:ilvl="0" w:tplc="9B8A821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Eras Medium ITC" w:eastAsia="Times New Roman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40D21"/>
    <w:multiLevelType w:val="hybridMultilevel"/>
    <w:tmpl w:val="FD94D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05472"/>
    <w:multiLevelType w:val="hybridMultilevel"/>
    <w:tmpl w:val="9F46E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C6809"/>
    <w:multiLevelType w:val="hybridMultilevel"/>
    <w:tmpl w:val="D662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4754E"/>
    <w:multiLevelType w:val="hybridMultilevel"/>
    <w:tmpl w:val="01A67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6211E1"/>
    <w:multiLevelType w:val="hybridMultilevel"/>
    <w:tmpl w:val="2A1E2EB4"/>
    <w:lvl w:ilvl="0" w:tplc="08090001">
      <w:start w:val="1"/>
      <w:numFmt w:val="bullet"/>
      <w:lvlText w:val=""/>
      <w:lvlJc w:val="left"/>
      <w:pPr>
        <w:tabs>
          <w:tab w:val="num" w:pos="340"/>
        </w:tabs>
        <w:ind w:left="1100" w:hanging="110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10" w15:restartNumberingAfterBreak="0">
    <w:nsid w:val="1A8A4CAC"/>
    <w:multiLevelType w:val="hybridMultilevel"/>
    <w:tmpl w:val="59F2F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62566"/>
    <w:multiLevelType w:val="hybridMultilevel"/>
    <w:tmpl w:val="C9AEC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0C278F3"/>
    <w:multiLevelType w:val="hybridMultilevel"/>
    <w:tmpl w:val="B25E6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860DB"/>
    <w:multiLevelType w:val="hybridMultilevel"/>
    <w:tmpl w:val="2606223E"/>
    <w:lvl w:ilvl="0" w:tplc="0C40375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E7964"/>
    <w:multiLevelType w:val="hybridMultilevel"/>
    <w:tmpl w:val="84F65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3550A1"/>
    <w:multiLevelType w:val="hybridMultilevel"/>
    <w:tmpl w:val="FC422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AC2D4B"/>
    <w:multiLevelType w:val="hybridMultilevel"/>
    <w:tmpl w:val="9D1CE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293A"/>
    <w:multiLevelType w:val="hybridMultilevel"/>
    <w:tmpl w:val="90F22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E5F61"/>
    <w:multiLevelType w:val="hybridMultilevel"/>
    <w:tmpl w:val="8856C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560E23"/>
    <w:multiLevelType w:val="hybridMultilevel"/>
    <w:tmpl w:val="F80EF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CD2D41"/>
    <w:multiLevelType w:val="hybridMultilevel"/>
    <w:tmpl w:val="C908C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B966D5"/>
    <w:multiLevelType w:val="hybridMultilevel"/>
    <w:tmpl w:val="AB8A3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DA175F"/>
    <w:multiLevelType w:val="hybridMultilevel"/>
    <w:tmpl w:val="96187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144EF2"/>
    <w:multiLevelType w:val="hybridMultilevel"/>
    <w:tmpl w:val="A1364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7C3719"/>
    <w:multiLevelType w:val="hybridMultilevel"/>
    <w:tmpl w:val="E528B732"/>
    <w:lvl w:ilvl="0" w:tplc="08090001">
      <w:start w:val="1"/>
      <w:numFmt w:val="bullet"/>
      <w:lvlText w:val=""/>
      <w:lvlJc w:val="left"/>
      <w:pPr>
        <w:tabs>
          <w:tab w:val="num" w:pos="340"/>
        </w:tabs>
        <w:ind w:left="1100" w:hanging="110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25" w15:restartNumberingAfterBreak="0">
    <w:nsid w:val="5297428E"/>
    <w:multiLevelType w:val="hybridMultilevel"/>
    <w:tmpl w:val="171612BC"/>
    <w:lvl w:ilvl="0" w:tplc="0C40375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E71E5"/>
    <w:multiLevelType w:val="hybridMultilevel"/>
    <w:tmpl w:val="7FAEB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3C525C"/>
    <w:multiLevelType w:val="hybridMultilevel"/>
    <w:tmpl w:val="99A84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0E3D59"/>
    <w:multiLevelType w:val="hybridMultilevel"/>
    <w:tmpl w:val="8098D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BA02FE"/>
    <w:multiLevelType w:val="hybridMultilevel"/>
    <w:tmpl w:val="E7682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646954"/>
    <w:multiLevelType w:val="hybridMultilevel"/>
    <w:tmpl w:val="F4A40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CA1DC1"/>
    <w:multiLevelType w:val="hybridMultilevel"/>
    <w:tmpl w:val="6EB6A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E1E13"/>
    <w:multiLevelType w:val="hybridMultilevel"/>
    <w:tmpl w:val="0696FA02"/>
    <w:lvl w:ilvl="0" w:tplc="08090001">
      <w:start w:val="1"/>
      <w:numFmt w:val="bullet"/>
      <w:lvlText w:val=""/>
      <w:lvlJc w:val="left"/>
      <w:pPr>
        <w:tabs>
          <w:tab w:val="num" w:pos="340"/>
        </w:tabs>
        <w:ind w:left="1100" w:hanging="110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33" w15:restartNumberingAfterBreak="0">
    <w:nsid w:val="709856DD"/>
    <w:multiLevelType w:val="hybridMultilevel"/>
    <w:tmpl w:val="45FE8ADA"/>
    <w:lvl w:ilvl="0" w:tplc="0C40375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54B3D"/>
    <w:multiLevelType w:val="hybridMultilevel"/>
    <w:tmpl w:val="4B569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87156A"/>
    <w:multiLevelType w:val="hybridMultilevel"/>
    <w:tmpl w:val="50682C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878E4"/>
    <w:multiLevelType w:val="hybridMultilevel"/>
    <w:tmpl w:val="0BE6F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7354336">
    <w:abstractNumId w:val="4"/>
  </w:num>
  <w:num w:numId="2" w16cid:durableId="300384036">
    <w:abstractNumId w:val="11"/>
  </w:num>
  <w:num w:numId="3" w16cid:durableId="164247870">
    <w:abstractNumId w:val="19"/>
  </w:num>
  <w:num w:numId="4" w16cid:durableId="158009650">
    <w:abstractNumId w:val="8"/>
  </w:num>
  <w:num w:numId="5" w16cid:durableId="1703823890">
    <w:abstractNumId w:val="22"/>
  </w:num>
  <w:num w:numId="6" w16cid:durableId="754936641">
    <w:abstractNumId w:val="12"/>
  </w:num>
  <w:num w:numId="7" w16cid:durableId="282614923">
    <w:abstractNumId w:val="35"/>
  </w:num>
  <w:num w:numId="8" w16cid:durableId="1917203570">
    <w:abstractNumId w:val="27"/>
  </w:num>
  <w:num w:numId="9" w16cid:durableId="630674398">
    <w:abstractNumId w:val="26"/>
  </w:num>
  <w:num w:numId="10" w16cid:durableId="104542070">
    <w:abstractNumId w:val="32"/>
  </w:num>
  <w:num w:numId="11" w16cid:durableId="2141527757">
    <w:abstractNumId w:val="18"/>
  </w:num>
  <w:num w:numId="12" w16cid:durableId="1770394684">
    <w:abstractNumId w:val="17"/>
  </w:num>
  <w:num w:numId="13" w16cid:durableId="280499569">
    <w:abstractNumId w:val="23"/>
  </w:num>
  <w:num w:numId="14" w16cid:durableId="1749382652">
    <w:abstractNumId w:val="6"/>
  </w:num>
  <w:num w:numId="15" w16cid:durableId="594241579">
    <w:abstractNumId w:val="0"/>
  </w:num>
  <w:num w:numId="16" w16cid:durableId="260644847">
    <w:abstractNumId w:val="34"/>
  </w:num>
  <w:num w:numId="17" w16cid:durableId="1339844622">
    <w:abstractNumId w:val="20"/>
  </w:num>
  <w:num w:numId="18" w16cid:durableId="2123525721">
    <w:abstractNumId w:val="1"/>
  </w:num>
  <w:num w:numId="19" w16cid:durableId="403992520">
    <w:abstractNumId w:val="24"/>
  </w:num>
  <w:num w:numId="20" w16cid:durableId="1077635314">
    <w:abstractNumId w:val="9"/>
  </w:num>
  <w:num w:numId="21" w16cid:durableId="637957538">
    <w:abstractNumId w:val="14"/>
  </w:num>
  <w:num w:numId="22" w16cid:durableId="1589465109">
    <w:abstractNumId w:val="13"/>
  </w:num>
  <w:num w:numId="23" w16cid:durableId="671684238">
    <w:abstractNumId w:val="25"/>
  </w:num>
  <w:num w:numId="24" w16cid:durableId="1569612125">
    <w:abstractNumId w:val="33"/>
  </w:num>
  <w:num w:numId="25" w16cid:durableId="579103964">
    <w:abstractNumId w:val="21"/>
  </w:num>
  <w:num w:numId="26" w16cid:durableId="711881376">
    <w:abstractNumId w:val="28"/>
  </w:num>
  <w:num w:numId="27" w16cid:durableId="902064344">
    <w:abstractNumId w:val="36"/>
  </w:num>
  <w:num w:numId="28" w16cid:durableId="450789323">
    <w:abstractNumId w:val="2"/>
  </w:num>
  <w:num w:numId="29" w16cid:durableId="290019203">
    <w:abstractNumId w:val="5"/>
  </w:num>
  <w:num w:numId="30" w16cid:durableId="1859854397">
    <w:abstractNumId w:val="7"/>
  </w:num>
  <w:num w:numId="31" w16cid:durableId="762993943">
    <w:abstractNumId w:val="30"/>
  </w:num>
  <w:num w:numId="32" w16cid:durableId="1761872591">
    <w:abstractNumId w:val="15"/>
  </w:num>
  <w:num w:numId="33" w16cid:durableId="72899283">
    <w:abstractNumId w:val="10"/>
  </w:num>
  <w:num w:numId="34" w16cid:durableId="199008697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65895709">
    <w:abstractNumId w:val="3"/>
  </w:num>
  <w:num w:numId="36" w16cid:durableId="2139102224">
    <w:abstractNumId w:val="29"/>
  </w:num>
  <w:num w:numId="37" w16cid:durableId="8921275">
    <w:abstractNumId w:val="31"/>
  </w:num>
  <w:num w:numId="38" w16cid:durableId="1774588232">
    <w:abstractNumId w:val="16"/>
  </w:num>
  <w:num w:numId="39" w16cid:durableId="52490854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71"/>
    <w:rsid w:val="00001491"/>
    <w:rsid w:val="00030ADD"/>
    <w:rsid w:val="000333AC"/>
    <w:rsid w:val="00042F5F"/>
    <w:rsid w:val="0004497A"/>
    <w:rsid w:val="00047883"/>
    <w:rsid w:val="00047C0B"/>
    <w:rsid w:val="00047EAB"/>
    <w:rsid w:val="00050241"/>
    <w:rsid w:val="00054C11"/>
    <w:rsid w:val="00056C0C"/>
    <w:rsid w:val="00056E8F"/>
    <w:rsid w:val="00061631"/>
    <w:rsid w:val="000772DA"/>
    <w:rsid w:val="00084278"/>
    <w:rsid w:val="0009335F"/>
    <w:rsid w:val="00095BC5"/>
    <w:rsid w:val="000A72B2"/>
    <w:rsid w:val="000A7BDA"/>
    <w:rsid w:val="000B60FB"/>
    <w:rsid w:val="000B6303"/>
    <w:rsid w:val="000C7551"/>
    <w:rsid w:val="000C7768"/>
    <w:rsid w:val="000D0C66"/>
    <w:rsid w:val="000D496A"/>
    <w:rsid w:val="000E432D"/>
    <w:rsid w:val="000F019A"/>
    <w:rsid w:val="00137CF3"/>
    <w:rsid w:val="001406A8"/>
    <w:rsid w:val="0014139A"/>
    <w:rsid w:val="001526B1"/>
    <w:rsid w:val="0015689C"/>
    <w:rsid w:val="0015731B"/>
    <w:rsid w:val="001721A8"/>
    <w:rsid w:val="00184D75"/>
    <w:rsid w:val="001A04B3"/>
    <w:rsid w:val="001A4E6A"/>
    <w:rsid w:val="001B145D"/>
    <w:rsid w:val="001B7AD5"/>
    <w:rsid w:val="001C2962"/>
    <w:rsid w:val="001C60B5"/>
    <w:rsid w:val="001D3AA8"/>
    <w:rsid w:val="001E1898"/>
    <w:rsid w:val="001E45AF"/>
    <w:rsid w:val="001E498E"/>
    <w:rsid w:val="001E7167"/>
    <w:rsid w:val="001F4D06"/>
    <w:rsid w:val="002175E3"/>
    <w:rsid w:val="002225E4"/>
    <w:rsid w:val="00223DB6"/>
    <w:rsid w:val="00226EB9"/>
    <w:rsid w:val="00230D63"/>
    <w:rsid w:val="00232547"/>
    <w:rsid w:val="00242BCB"/>
    <w:rsid w:val="00250D3D"/>
    <w:rsid w:val="00253903"/>
    <w:rsid w:val="00255928"/>
    <w:rsid w:val="002573B7"/>
    <w:rsid w:val="00271870"/>
    <w:rsid w:val="00272CF8"/>
    <w:rsid w:val="00292855"/>
    <w:rsid w:val="002A78B9"/>
    <w:rsid w:val="002D4302"/>
    <w:rsid w:val="002E40B7"/>
    <w:rsid w:val="002F357A"/>
    <w:rsid w:val="00304234"/>
    <w:rsid w:val="0031036C"/>
    <w:rsid w:val="00323473"/>
    <w:rsid w:val="00326CA4"/>
    <w:rsid w:val="00331E8E"/>
    <w:rsid w:val="00355307"/>
    <w:rsid w:val="003613E5"/>
    <w:rsid w:val="00362C32"/>
    <w:rsid w:val="003777B5"/>
    <w:rsid w:val="00382568"/>
    <w:rsid w:val="00383AD0"/>
    <w:rsid w:val="00384307"/>
    <w:rsid w:val="0038573D"/>
    <w:rsid w:val="0039430C"/>
    <w:rsid w:val="00394B0E"/>
    <w:rsid w:val="003A19E1"/>
    <w:rsid w:val="003A222F"/>
    <w:rsid w:val="003B1AA6"/>
    <w:rsid w:val="003C019D"/>
    <w:rsid w:val="003C2716"/>
    <w:rsid w:val="003C4213"/>
    <w:rsid w:val="003C4744"/>
    <w:rsid w:val="003D1658"/>
    <w:rsid w:val="003E244B"/>
    <w:rsid w:val="003E51C8"/>
    <w:rsid w:val="003F374E"/>
    <w:rsid w:val="003F7BD9"/>
    <w:rsid w:val="00405314"/>
    <w:rsid w:val="00406A09"/>
    <w:rsid w:val="0040711A"/>
    <w:rsid w:val="00411988"/>
    <w:rsid w:val="00413D71"/>
    <w:rsid w:val="00417043"/>
    <w:rsid w:val="0042198B"/>
    <w:rsid w:val="00441AC1"/>
    <w:rsid w:val="00443777"/>
    <w:rsid w:val="00444560"/>
    <w:rsid w:val="00456057"/>
    <w:rsid w:val="00457105"/>
    <w:rsid w:val="00464965"/>
    <w:rsid w:val="00467E26"/>
    <w:rsid w:val="00472C47"/>
    <w:rsid w:val="004748EC"/>
    <w:rsid w:val="00477AB2"/>
    <w:rsid w:val="00480519"/>
    <w:rsid w:val="00482E8E"/>
    <w:rsid w:val="00486666"/>
    <w:rsid w:val="00495286"/>
    <w:rsid w:val="004979CA"/>
    <w:rsid w:val="004B6279"/>
    <w:rsid w:val="004C57F9"/>
    <w:rsid w:val="004E15B0"/>
    <w:rsid w:val="004E5D4D"/>
    <w:rsid w:val="004E6CB5"/>
    <w:rsid w:val="004F0368"/>
    <w:rsid w:val="004F3D32"/>
    <w:rsid w:val="004F4B72"/>
    <w:rsid w:val="004F7334"/>
    <w:rsid w:val="00512F4F"/>
    <w:rsid w:val="00513562"/>
    <w:rsid w:val="005154AF"/>
    <w:rsid w:val="0051784E"/>
    <w:rsid w:val="0052572E"/>
    <w:rsid w:val="00526A2E"/>
    <w:rsid w:val="005373B7"/>
    <w:rsid w:val="00545834"/>
    <w:rsid w:val="00562CFC"/>
    <w:rsid w:val="00563228"/>
    <w:rsid w:val="00571477"/>
    <w:rsid w:val="005757AD"/>
    <w:rsid w:val="005806AB"/>
    <w:rsid w:val="005848AA"/>
    <w:rsid w:val="00584948"/>
    <w:rsid w:val="0058515C"/>
    <w:rsid w:val="005857AE"/>
    <w:rsid w:val="00587AA4"/>
    <w:rsid w:val="005927DE"/>
    <w:rsid w:val="005B4C31"/>
    <w:rsid w:val="005B6C81"/>
    <w:rsid w:val="005B7B9F"/>
    <w:rsid w:val="005C5709"/>
    <w:rsid w:val="005D0689"/>
    <w:rsid w:val="005E3AF2"/>
    <w:rsid w:val="005E7CFD"/>
    <w:rsid w:val="005F1730"/>
    <w:rsid w:val="005F3845"/>
    <w:rsid w:val="005F4C16"/>
    <w:rsid w:val="005F6B26"/>
    <w:rsid w:val="0060083F"/>
    <w:rsid w:val="00616478"/>
    <w:rsid w:val="0061667B"/>
    <w:rsid w:val="00621055"/>
    <w:rsid w:val="00622112"/>
    <w:rsid w:val="00652D22"/>
    <w:rsid w:val="00657A70"/>
    <w:rsid w:val="006626BD"/>
    <w:rsid w:val="00665CEF"/>
    <w:rsid w:val="00667D5B"/>
    <w:rsid w:val="006852C6"/>
    <w:rsid w:val="00687353"/>
    <w:rsid w:val="00692FF4"/>
    <w:rsid w:val="00696EDC"/>
    <w:rsid w:val="0069724E"/>
    <w:rsid w:val="006B2F43"/>
    <w:rsid w:val="006B6271"/>
    <w:rsid w:val="006C04CD"/>
    <w:rsid w:val="006C0DEE"/>
    <w:rsid w:val="006C17C8"/>
    <w:rsid w:val="006C3401"/>
    <w:rsid w:val="006F2211"/>
    <w:rsid w:val="006F6155"/>
    <w:rsid w:val="007021C4"/>
    <w:rsid w:val="00702B84"/>
    <w:rsid w:val="007100EA"/>
    <w:rsid w:val="007102E0"/>
    <w:rsid w:val="0071343F"/>
    <w:rsid w:val="00724145"/>
    <w:rsid w:val="00730C99"/>
    <w:rsid w:val="00732A82"/>
    <w:rsid w:val="00742356"/>
    <w:rsid w:val="007501F6"/>
    <w:rsid w:val="007741D2"/>
    <w:rsid w:val="007750BC"/>
    <w:rsid w:val="0078258B"/>
    <w:rsid w:val="00793374"/>
    <w:rsid w:val="0079538A"/>
    <w:rsid w:val="007A0CA6"/>
    <w:rsid w:val="007A6697"/>
    <w:rsid w:val="007B4178"/>
    <w:rsid w:val="007B41C1"/>
    <w:rsid w:val="007B41C2"/>
    <w:rsid w:val="007B7FCA"/>
    <w:rsid w:val="007F7BCB"/>
    <w:rsid w:val="007F7DE8"/>
    <w:rsid w:val="00812191"/>
    <w:rsid w:val="00813F2C"/>
    <w:rsid w:val="00833E2B"/>
    <w:rsid w:val="008367FC"/>
    <w:rsid w:val="00846385"/>
    <w:rsid w:val="00855EC2"/>
    <w:rsid w:val="00867919"/>
    <w:rsid w:val="0087142A"/>
    <w:rsid w:val="00871F44"/>
    <w:rsid w:val="00875557"/>
    <w:rsid w:val="0089445F"/>
    <w:rsid w:val="00896EDE"/>
    <w:rsid w:val="008A0772"/>
    <w:rsid w:val="008B4154"/>
    <w:rsid w:val="008B773A"/>
    <w:rsid w:val="008D050B"/>
    <w:rsid w:val="008D6311"/>
    <w:rsid w:val="008F6EAB"/>
    <w:rsid w:val="00901068"/>
    <w:rsid w:val="00902994"/>
    <w:rsid w:val="009046C1"/>
    <w:rsid w:val="00905E86"/>
    <w:rsid w:val="0092176B"/>
    <w:rsid w:val="00922B92"/>
    <w:rsid w:val="009323B0"/>
    <w:rsid w:val="00952A79"/>
    <w:rsid w:val="00953389"/>
    <w:rsid w:val="00954082"/>
    <w:rsid w:val="00957D97"/>
    <w:rsid w:val="00960547"/>
    <w:rsid w:val="00961509"/>
    <w:rsid w:val="009A09AA"/>
    <w:rsid w:val="009A3CF5"/>
    <w:rsid w:val="009C125B"/>
    <w:rsid w:val="009C605C"/>
    <w:rsid w:val="009C6F4B"/>
    <w:rsid w:val="009D3F25"/>
    <w:rsid w:val="009E7E41"/>
    <w:rsid w:val="009F0CD0"/>
    <w:rsid w:val="009F1D38"/>
    <w:rsid w:val="00A06939"/>
    <w:rsid w:val="00A1075B"/>
    <w:rsid w:val="00A11D1D"/>
    <w:rsid w:val="00A12C3A"/>
    <w:rsid w:val="00A1597C"/>
    <w:rsid w:val="00A1785A"/>
    <w:rsid w:val="00A20107"/>
    <w:rsid w:val="00A201E6"/>
    <w:rsid w:val="00A324D4"/>
    <w:rsid w:val="00A44008"/>
    <w:rsid w:val="00A72956"/>
    <w:rsid w:val="00A87A74"/>
    <w:rsid w:val="00A901C6"/>
    <w:rsid w:val="00A958F1"/>
    <w:rsid w:val="00A97ED6"/>
    <w:rsid w:val="00AA1326"/>
    <w:rsid w:val="00AB3C2D"/>
    <w:rsid w:val="00AB530D"/>
    <w:rsid w:val="00AC29E6"/>
    <w:rsid w:val="00AC403E"/>
    <w:rsid w:val="00AD2E04"/>
    <w:rsid w:val="00AD3821"/>
    <w:rsid w:val="00AE566A"/>
    <w:rsid w:val="00AF4627"/>
    <w:rsid w:val="00B036EB"/>
    <w:rsid w:val="00B14364"/>
    <w:rsid w:val="00B17553"/>
    <w:rsid w:val="00B238CD"/>
    <w:rsid w:val="00B33560"/>
    <w:rsid w:val="00B62987"/>
    <w:rsid w:val="00B641D7"/>
    <w:rsid w:val="00B70AC9"/>
    <w:rsid w:val="00B804E0"/>
    <w:rsid w:val="00B913D2"/>
    <w:rsid w:val="00B93839"/>
    <w:rsid w:val="00B93FF1"/>
    <w:rsid w:val="00B9574C"/>
    <w:rsid w:val="00B9629B"/>
    <w:rsid w:val="00B96D75"/>
    <w:rsid w:val="00BA564B"/>
    <w:rsid w:val="00BB7914"/>
    <w:rsid w:val="00BD6772"/>
    <w:rsid w:val="00BE6ABF"/>
    <w:rsid w:val="00C1035F"/>
    <w:rsid w:val="00C10F00"/>
    <w:rsid w:val="00C22B8D"/>
    <w:rsid w:val="00C35472"/>
    <w:rsid w:val="00C355ED"/>
    <w:rsid w:val="00C42071"/>
    <w:rsid w:val="00C42757"/>
    <w:rsid w:val="00C45E99"/>
    <w:rsid w:val="00C45ECC"/>
    <w:rsid w:val="00C47E27"/>
    <w:rsid w:val="00C531D2"/>
    <w:rsid w:val="00C55FE7"/>
    <w:rsid w:val="00C572AE"/>
    <w:rsid w:val="00C573A7"/>
    <w:rsid w:val="00C602B5"/>
    <w:rsid w:val="00C66478"/>
    <w:rsid w:val="00C67007"/>
    <w:rsid w:val="00C74D43"/>
    <w:rsid w:val="00C82195"/>
    <w:rsid w:val="00C82AC9"/>
    <w:rsid w:val="00CA248A"/>
    <w:rsid w:val="00CA75F1"/>
    <w:rsid w:val="00CC0A93"/>
    <w:rsid w:val="00CD5F23"/>
    <w:rsid w:val="00CF3FF0"/>
    <w:rsid w:val="00D02253"/>
    <w:rsid w:val="00D158D8"/>
    <w:rsid w:val="00D21200"/>
    <w:rsid w:val="00D226B0"/>
    <w:rsid w:val="00D2633C"/>
    <w:rsid w:val="00D32FDC"/>
    <w:rsid w:val="00D409E7"/>
    <w:rsid w:val="00D60F3C"/>
    <w:rsid w:val="00D6498E"/>
    <w:rsid w:val="00D710B5"/>
    <w:rsid w:val="00D71FD1"/>
    <w:rsid w:val="00D7706D"/>
    <w:rsid w:val="00D82D95"/>
    <w:rsid w:val="00D915C0"/>
    <w:rsid w:val="00D91870"/>
    <w:rsid w:val="00D949D4"/>
    <w:rsid w:val="00D95DB7"/>
    <w:rsid w:val="00DA6024"/>
    <w:rsid w:val="00DC291E"/>
    <w:rsid w:val="00DE62D9"/>
    <w:rsid w:val="00DE7C82"/>
    <w:rsid w:val="00DF2CBA"/>
    <w:rsid w:val="00E00741"/>
    <w:rsid w:val="00E10219"/>
    <w:rsid w:val="00E12704"/>
    <w:rsid w:val="00E142AF"/>
    <w:rsid w:val="00E25D90"/>
    <w:rsid w:val="00E272F6"/>
    <w:rsid w:val="00E33D16"/>
    <w:rsid w:val="00E44C06"/>
    <w:rsid w:val="00E466D1"/>
    <w:rsid w:val="00E46D43"/>
    <w:rsid w:val="00E53A23"/>
    <w:rsid w:val="00E55CF8"/>
    <w:rsid w:val="00E740BD"/>
    <w:rsid w:val="00EB20F7"/>
    <w:rsid w:val="00EB3DF4"/>
    <w:rsid w:val="00EC5586"/>
    <w:rsid w:val="00EC701E"/>
    <w:rsid w:val="00ED76B4"/>
    <w:rsid w:val="00EE3085"/>
    <w:rsid w:val="00EE75F1"/>
    <w:rsid w:val="00EF72B6"/>
    <w:rsid w:val="00F0496E"/>
    <w:rsid w:val="00F27300"/>
    <w:rsid w:val="00F34733"/>
    <w:rsid w:val="00F36E2F"/>
    <w:rsid w:val="00F449CD"/>
    <w:rsid w:val="00F52B27"/>
    <w:rsid w:val="00F553A4"/>
    <w:rsid w:val="00F70044"/>
    <w:rsid w:val="00F802EE"/>
    <w:rsid w:val="00F850D2"/>
    <w:rsid w:val="00F87A02"/>
    <w:rsid w:val="00F955A7"/>
    <w:rsid w:val="00FA3A06"/>
    <w:rsid w:val="00FB2194"/>
    <w:rsid w:val="00FB31CE"/>
    <w:rsid w:val="00FB7987"/>
    <w:rsid w:val="00FC1E54"/>
    <w:rsid w:val="00FC33B7"/>
    <w:rsid w:val="00FC4038"/>
    <w:rsid w:val="00FD04AC"/>
    <w:rsid w:val="00FD4D80"/>
    <w:rsid w:val="00FE0276"/>
    <w:rsid w:val="00FE2FDC"/>
    <w:rsid w:val="00FE30F5"/>
    <w:rsid w:val="012035AD"/>
    <w:rsid w:val="08175A81"/>
    <w:rsid w:val="1E795110"/>
    <w:rsid w:val="219CC07E"/>
    <w:rsid w:val="22FA4B0A"/>
    <w:rsid w:val="238DF512"/>
    <w:rsid w:val="2DAE0640"/>
    <w:rsid w:val="38AD6B88"/>
    <w:rsid w:val="39CDD322"/>
    <w:rsid w:val="3AC35C7D"/>
    <w:rsid w:val="5F55B190"/>
    <w:rsid w:val="6232DA43"/>
    <w:rsid w:val="62A43071"/>
    <w:rsid w:val="652F4D88"/>
    <w:rsid w:val="7CC273F1"/>
    <w:rsid w:val="7FFA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B46F9"/>
  <w15:chartTrackingRefBased/>
  <w15:docId w15:val="{4A2770A0-99C5-4BD1-9965-5E264EFC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75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1E54"/>
    <w:pPr>
      <w:keepNext/>
      <w:outlineLvl w:val="0"/>
    </w:pPr>
    <w:rPr>
      <w:rFonts w:ascii="Eras Medium ITC" w:eastAsia="Times New Roman" w:hAnsi="Eras Medium ITC"/>
      <w:bCs/>
      <w:sz w:val="28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FC1E54"/>
    <w:pPr>
      <w:keepNext/>
      <w:outlineLvl w:val="8"/>
    </w:pPr>
    <w:rPr>
      <w:rFonts w:ascii="Eras Medium ITC" w:eastAsia="Times New Roman" w:hAnsi="Eras Medium ITC"/>
      <w:b/>
      <w:bCs/>
      <w:sz w:val="28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314"/>
    <w:pPr>
      <w:ind w:left="720"/>
      <w:contextualSpacing/>
    </w:pPr>
    <w:rPr>
      <w:rFonts w:ascii="Times New Roman" w:eastAsia="Times New Roman" w:hAnsi="Times New Roman"/>
      <w:szCs w:val="24"/>
      <w:lang w:eastAsia="en-GB"/>
    </w:rPr>
  </w:style>
  <w:style w:type="character" w:customStyle="1" w:styleId="Heading1Char">
    <w:name w:val="Heading 1 Char"/>
    <w:link w:val="Heading1"/>
    <w:rsid w:val="00FC1E54"/>
    <w:rPr>
      <w:rFonts w:ascii="Eras Medium ITC" w:eastAsia="Times New Roman" w:hAnsi="Eras Medium ITC"/>
      <w:bCs/>
      <w:sz w:val="28"/>
      <w:szCs w:val="24"/>
      <w:lang w:eastAsia="en-US"/>
    </w:rPr>
  </w:style>
  <w:style w:type="character" w:customStyle="1" w:styleId="Heading9Char">
    <w:name w:val="Heading 9 Char"/>
    <w:link w:val="Heading9"/>
    <w:rsid w:val="00FC1E54"/>
    <w:rPr>
      <w:rFonts w:ascii="Eras Medium ITC" w:eastAsia="Times New Roman" w:hAnsi="Eras Medium ITC"/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rsid w:val="005154AF"/>
    <w:rPr>
      <w:rFonts w:eastAsia="Times New Roman"/>
      <w:sz w:val="28"/>
      <w:szCs w:val="20"/>
      <w:lang w:val="x-none"/>
    </w:rPr>
  </w:style>
  <w:style w:type="character" w:customStyle="1" w:styleId="BodyText2Char">
    <w:name w:val="Body Text 2 Char"/>
    <w:link w:val="BodyText2"/>
    <w:rsid w:val="005154AF"/>
    <w:rPr>
      <w:rFonts w:eastAsia="Times New Roman"/>
      <w:sz w:val="28"/>
      <w:lang w:eastAsia="en-US"/>
    </w:rPr>
  </w:style>
  <w:style w:type="paragraph" w:styleId="Title">
    <w:name w:val="Title"/>
    <w:basedOn w:val="Normal"/>
    <w:link w:val="TitleChar"/>
    <w:qFormat/>
    <w:rsid w:val="005154AF"/>
    <w:pPr>
      <w:jc w:val="center"/>
    </w:pPr>
    <w:rPr>
      <w:rFonts w:eastAsia="Times New Roman"/>
      <w:b/>
      <w:sz w:val="36"/>
      <w:szCs w:val="20"/>
      <w:lang w:val="x-none"/>
    </w:rPr>
  </w:style>
  <w:style w:type="character" w:customStyle="1" w:styleId="TitleChar">
    <w:name w:val="Title Char"/>
    <w:link w:val="Title"/>
    <w:rsid w:val="005154AF"/>
    <w:rPr>
      <w:rFonts w:eastAsia="Times New Roman"/>
      <w:b/>
      <w:sz w:val="36"/>
      <w:lang w:eastAsia="en-US"/>
    </w:rPr>
  </w:style>
  <w:style w:type="paragraph" w:styleId="Subtitle">
    <w:name w:val="Subtitle"/>
    <w:basedOn w:val="Normal"/>
    <w:link w:val="SubtitleChar"/>
    <w:qFormat/>
    <w:rsid w:val="005154AF"/>
    <w:pPr>
      <w:jc w:val="center"/>
    </w:pPr>
    <w:rPr>
      <w:rFonts w:eastAsia="Times New Roman"/>
      <w:b/>
      <w:sz w:val="32"/>
      <w:szCs w:val="20"/>
      <w:u w:val="single"/>
      <w:lang w:val="x-none"/>
    </w:rPr>
  </w:style>
  <w:style w:type="character" w:customStyle="1" w:styleId="SubtitleChar">
    <w:name w:val="Subtitle Char"/>
    <w:link w:val="Subtitle"/>
    <w:rsid w:val="005154AF"/>
    <w:rPr>
      <w:rFonts w:eastAsia="Times New Roman"/>
      <w:b/>
      <w:sz w:val="32"/>
      <w:u w:val="single"/>
      <w:lang w:eastAsia="en-US"/>
    </w:rPr>
  </w:style>
  <w:style w:type="character" w:styleId="Hyperlink">
    <w:name w:val="Hyperlink"/>
    <w:rsid w:val="005154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41D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054C11"/>
    <w:rPr>
      <w:rFonts w:cs="Arial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CD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A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2AC9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A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2AC9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19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B41C2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9A3CF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F1730"/>
  </w:style>
  <w:style w:type="character" w:customStyle="1" w:styleId="normaltextrun">
    <w:name w:val="normaltextrun"/>
    <w:basedOn w:val="DefaultParagraphFont"/>
    <w:rsid w:val="00482E8E"/>
  </w:style>
  <w:style w:type="character" w:customStyle="1" w:styleId="eop">
    <w:name w:val="eop"/>
    <w:basedOn w:val="DefaultParagraphFont"/>
    <w:rsid w:val="0048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dfulemployer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itment@mind-blmk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w branding colours">
      <a:dk1>
        <a:sysClr val="windowText" lastClr="000000"/>
      </a:dk1>
      <a:lt1>
        <a:sysClr val="window" lastClr="FFFFFF"/>
      </a:lt1>
      <a:dk2>
        <a:srgbClr val="1300C1"/>
      </a:dk2>
      <a:lt2>
        <a:srgbClr val="FFFFFF"/>
      </a:lt2>
      <a:accent1>
        <a:srgbClr val="FFCDD9"/>
      </a:accent1>
      <a:accent2>
        <a:srgbClr val="9DA8FF"/>
      </a:accent2>
      <a:accent3>
        <a:srgbClr val="71F5C4"/>
      </a:accent3>
      <a:accent4>
        <a:srgbClr val="8149FF"/>
      </a:accent4>
      <a:accent5>
        <a:srgbClr val="FF0071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c473f7-2664-49c2-bd58-33fbe11e3eef">
      <Terms xmlns="http://schemas.microsoft.com/office/infopath/2007/PartnerControls"/>
    </lcf76f155ced4ddcb4097134ff3c332f>
    <TaxCatchAll xmlns="7b263c01-9980-4d76-8860-658429509f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CE480DFCF0C4EAE295F10E4D295AF" ma:contentTypeVersion="13" ma:contentTypeDescription="Create a new document." ma:contentTypeScope="" ma:versionID="ab59f814f96d6228a7b38073cc413dde">
  <xsd:schema xmlns:xsd="http://www.w3.org/2001/XMLSchema" xmlns:xs="http://www.w3.org/2001/XMLSchema" xmlns:p="http://schemas.microsoft.com/office/2006/metadata/properties" xmlns:ns2="53c473f7-2664-49c2-bd58-33fbe11e3eef" xmlns:ns3="7b263c01-9980-4d76-8860-658429509f7d" targetNamespace="http://schemas.microsoft.com/office/2006/metadata/properties" ma:root="true" ma:fieldsID="2511fbe8945f3c632d868cbe047e3d2a" ns2:_="" ns3:_="">
    <xsd:import namespace="53c473f7-2664-49c2-bd58-33fbe11e3eef"/>
    <xsd:import namespace="7b263c01-9980-4d76-8860-658429509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473f7-2664-49c2-bd58-33fbe11e3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4d21286-f527-4229-a728-4f08a7a83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63c01-9980-4d76-8860-658429509f7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1a9f3c8-0d29-4ad3-8998-3b65d709c796}" ma:internalName="TaxCatchAll" ma:showField="CatchAllData" ma:web="7b263c01-9980-4d76-8860-658429509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61137-65B8-4A6E-B2D9-CEE7A87C9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6A8CC-AF07-4DA5-9A25-73935FB2E57A}">
  <ds:schemaRefs>
    <ds:schemaRef ds:uri="http://schemas.microsoft.com/office/2006/metadata/properties"/>
    <ds:schemaRef ds:uri="http://schemas.microsoft.com/office/infopath/2007/PartnerControls"/>
    <ds:schemaRef ds:uri="53c473f7-2664-49c2-bd58-33fbe11e3eef"/>
    <ds:schemaRef ds:uri="7b263c01-9980-4d76-8860-658429509f7d"/>
  </ds:schemaRefs>
</ds:datastoreItem>
</file>

<file path=customXml/itemProps3.xml><?xml version="1.0" encoding="utf-8"?>
<ds:datastoreItem xmlns:ds="http://schemas.openxmlformats.org/officeDocument/2006/customXml" ds:itemID="{09DEBFB3-1945-47CF-A274-E07EF5B06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473f7-2664-49c2-bd58-33fbe11e3eef"/>
    <ds:schemaRef ds:uri="7b263c01-9980-4d76-8860-658429509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7204</Characters>
  <Application>Microsoft Office Word</Application>
  <DocSecurity>0</DocSecurity>
  <Lines>60</Lines>
  <Paragraphs>16</Paragraphs>
  <ScaleCrop>false</ScaleCrop>
  <Company>Microsoft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Sonnet Church</dc:creator>
  <cp:keywords/>
  <cp:lastModifiedBy>Ijeoma Madubuike</cp:lastModifiedBy>
  <cp:revision>2</cp:revision>
  <cp:lastPrinted>2023-08-18T14:20:00Z</cp:lastPrinted>
  <dcterms:created xsi:type="dcterms:W3CDTF">2024-04-30T12:25:00Z</dcterms:created>
  <dcterms:modified xsi:type="dcterms:W3CDTF">2024-04-30T12:25:00Z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0x0101000B9CE480DFCF0C4EAE295F10E4D295AF</vt:lpwstr>
  </property>
  <property fmtid="{D5CDD505-2E9C-101B-9397-08002B2CF9AE}" pid="3" name="MediaServiceImageTags">
    <vt:lpwstr/>
  </property>
</Properties>
</file>